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6D917" w14:textId="22C9A197" w:rsidR="00731A80" w:rsidRDefault="0048255E" w:rsidP="0033174D">
      <w:pPr>
        <w:pStyle w:val="Heading1"/>
        <w:shd w:val="clear" w:color="auto" w:fill="FFFFFF"/>
        <w:spacing w:after="120"/>
        <w:rPr>
          <w:rFonts w:ascii="Segoe UI" w:hAnsi="Segoe UI" w:cs="Segoe UI"/>
          <w:color w:val="24292E"/>
          <w:sz w:val="44"/>
          <w:szCs w:val="28"/>
        </w:rPr>
      </w:pPr>
      <w:bookmarkStart w:id="0" w:name="_Toc121559762"/>
      <w:r w:rsidRPr="0048255E">
        <w:rPr>
          <w:rFonts w:ascii="Segoe UI" w:hAnsi="Segoe UI" w:cs="Segoe UI"/>
          <w:color w:val="24292E"/>
          <w:sz w:val="44"/>
          <w:szCs w:val="28"/>
        </w:rPr>
        <w:t>Building Multi-language Reports in Power BI</w:t>
      </w:r>
      <w:bookmarkEnd w:id="0"/>
    </w:p>
    <w:p w14:paraId="47CB57AD" w14:textId="7B61A06B" w:rsidR="00CF5629" w:rsidRPr="00CF3F1D" w:rsidRDefault="00823374" w:rsidP="00767285">
      <w:r w:rsidRPr="00CF3F1D">
        <w:t xml:space="preserve">Power BI provides </w:t>
      </w:r>
      <w:r w:rsidR="006E5B0C" w:rsidRPr="00CF3F1D">
        <w:t xml:space="preserve">Internationalization and </w:t>
      </w:r>
      <w:r w:rsidRPr="00CF3F1D">
        <w:t xml:space="preserve">localization features which make it possible to build multi-language reports. For example, you can design a </w:t>
      </w:r>
      <w:r w:rsidR="00BD153D" w:rsidRPr="00CF3F1D">
        <w:t xml:space="preserve">Power BI </w:t>
      </w:r>
      <w:r w:rsidRPr="00CF3F1D">
        <w:t xml:space="preserve">report that renders in English for some users while rendering in Spanish, </w:t>
      </w:r>
      <w:r w:rsidR="00261835">
        <w:t>German</w:t>
      </w:r>
      <w:r w:rsidRPr="00CF3F1D">
        <w:t xml:space="preserve">, </w:t>
      </w:r>
      <w:r w:rsidR="00261835">
        <w:t>Japanese</w:t>
      </w:r>
      <w:r w:rsidRPr="00CF3F1D">
        <w:t xml:space="preserve"> or </w:t>
      </w:r>
      <w:r w:rsidR="00261835">
        <w:t xml:space="preserve">Hindi </w:t>
      </w:r>
      <w:r w:rsidRPr="00CF3F1D">
        <w:t xml:space="preserve">for other users. </w:t>
      </w:r>
      <w:r w:rsidR="00BD153D" w:rsidRPr="00CF3F1D">
        <w:t xml:space="preserve">If a company or organization has </w:t>
      </w:r>
      <w:r w:rsidRPr="00CF3F1D">
        <w:t xml:space="preserve">the requirement of </w:t>
      </w:r>
      <w:r w:rsidR="006E5B0C" w:rsidRPr="00CF3F1D">
        <w:t xml:space="preserve">building Power BI reports that </w:t>
      </w:r>
      <w:r w:rsidRPr="00CF3F1D">
        <w:t xml:space="preserve">support multiple languages, it's </w:t>
      </w:r>
      <w:r w:rsidR="00261835">
        <w:t xml:space="preserve">not </w:t>
      </w:r>
      <w:r w:rsidRPr="00CF3F1D">
        <w:t xml:space="preserve">necessary to </w:t>
      </w:r>
      <w:r w:rsidR="00795881" w:rsidRPr="00CF3F1D">
        <w:t xml:space="preserve">clone and </w:t>
      </w:r>
      <w:r w:rsidRPr="00CF3F1D">
        <w:t xml:space="preserve">maintain a separate PBIX project file for each language. </w:t>
      </w:r>
      <w:r w:rsidR="00795881" w:rsidRPr="00CF3F1D">
        <w:t xml:space="preserve">Instead, </w:t>
      </w:r>
      <w:r w:rsidR="006E5B0C" w:rsidRPr="00CF3F1D">
        <w:t xml:space="preserve">they </w:t>
      </w:r>
      <w:r w:rsidR="00795881" w:rsidRPr="00CF3F1D">
        <w:t xml:space="preserve">can increase reuse and </w:t>
      </w:r>
      <w:r w:rsidR="006E5B0C" w:rsidRPr="00CF3F1D">
        <w:t xml:space="preserve">lower </w:t>
      </w:r>
      <w:r w:rsidR="00BD153D" w:rsidRPr="00CF3F1D">
        <w:t xml:space="preserve">report </w:t>
      </w:r>
      <w:r w:rsidR="00795881" w:rsidRPr="00CF3F1D">
        <w:t xml:space="preserve">maintenance by designing and implementing </w:t>
      </w:r>
      <w:r w:rsidR="00261835">
        <w:t xml:space="preserve">a strategy for building </w:t>
      </w:r>
      <w:r w:rsidRPr="00CF3F1D">
        <w:t>multi-language report</w:t>
      </w:r>
      <w:r w:rsidR="00795881" w:rsidRPr="00CF3F1D">
        <w:t>s</w:t>
      </w:r>
      <w:r w:rsidR="00BD153D" w:rsidRPr="00CF3F1D">
        <w:t>.</w:t>
      </w:r>
    </w:p>
    <w:p w14:paraId="2BA0E338" w14:textId="4549D03C" w:rsidR="00823374" w:rsidRDefault="009158F3" w:rsidP="00BC346E">
      <w:r>
        <w:t xml:space="preserve">This </w:t>
      </w:r>
      <w:r w:rsidR="00BD153D">
        <w:t xml:space="preserve">article </w:t>
      </w:r>
      <w:r>
        <w:t xml:space="preserve">has been created </w:t>
      </w:r>
      <w:r w:rsidR="00BD153D">
        <w:t xml:space="preserve">to </w:t>
      </w:r>
      <w:r w:rsidR="00BC346E">
        <w:t xml:space="preserve">provide guidance </w:t>
      </w:r>
      <w:r w:rsidR="00967D32">
        <w:t xml:space="preserve">and to teach the skills required to </w:t>
      </w:r>
      <w:r w:rsidR="00BC346E">
        <w:t xml:space="preserve">build Power BI reports that support multiple languages. </w:t>
      </w:r>
      <w:r>
        <w:t xml:space="preserve">You need to learn a few key concepts about how Power BI translations work and how to automate repetitive tasks that would take forever to complete manually. </w:t>
      </w:r>
      <w:r w:rsidR="00967D32">
        <w:t xml:space="preserve">An essential part of this guidance is based on </w:t>
      </w:r>
      <w:r>
        <w:t xml:space="preserve">using </w:t>
      </w:r>
      <w:r w:rsidR="00967D32">
        <w:t xml:space="preserve">an external tool </w:t>
      </w:r>
      <w:r>
        <w:t xml:space="preserve">named </w:t>
      </w:r>
      <w:hyperlink r:id="rId8" w:history="1">
        <w:r w:rsidRPr="004B0DD7">
          <w:rPr>
            <w:rStyle w:val="Hyperlink"/>
            <w:b/>
            <w:bCs/>
          </w:rPr>
          <w:t>Translations Builder</w:t>
        </w:r>
      </w:hyperlink>
      <w:r>
        <w:t xml:space="preserve"> </w:t>
      </w:r>
      <w:r w:rsidR="00967D32">
        <w:t xml:space="preserve">that’s been </w:t>
      </w:r>
      <w:r w:rsidR="0082111F">
        <w:t>designed</w:t>
      </w:r>
      <w:r w:rsidR="00967D32">
        <w:t xml:space="preserve"> for </w:t>
      </w:r>
      <w:r>
        <w:t xml:space="preserve">content creators using </w:t>
      </w:r>
      <w:r w:rsidR="00967D32">
        <w:t xml:space="preserve">Power BI Desktop. </w:t>
      </w:r>
      <w:r w:rsidR="00BC346E">
        <w:t xml:space="preserve">Once you understand how all the pieces fit together, you’ll be able to </w:t>
      </w:r>
      <w:r w:rsidR="00B77F76">
        <w:t>build multi-language reports for Power BI using a strategy that is reliable, predictable and scalable</w:t>
      </w:r>
      <w:r w:rsidR="00BD153D">
        <w:t>.</w:t>
      </w:r>
    </w:p>
    <w:p w14:paraId="756A02A0" w14:textId="33F53CF8" w:rsidR="00967D32" w:rsidRDefault="00246A08" w:rsidP="00967D32">
      <w:pPr>
        <w:pStyle w:val="Heading3"/>
      </w:pPr>
      <w:bookmarkStart w:id="1" w:name="_Toc121559766"/>
      <w:bookmarkStart w:id="2" w:name="_Toc121559765"/>
      <w:r>
        <w:t xml:space="preserve">Multi-language Report </w:t>
      </w:r>
      <w:r w:rsidR="00967D32">
        <w:t>Live Demo</w:t>
      </w:r>
      <w:bookmarkEnd w:id="1"/>
    </w:p>
    <w:p w14:paraId="7BD93A24" w14:textId="49A701AA" w:rsidR="009158F3" w:rsidRDefault="00967D32" w:rsidP="009158F3">
      <w:r>
        <w:t xml:space="preserve">This article is accompanied a </w:t>
      </w:r>
      <w:hyperlink r:id="rId9" w:history="1">
        <w:r w:rsidRPr="00AB0D1F">
          <w:rPr>
            <w:rStyle w:val="Hyperlink"/>
            <w:b/>
            <w:bCs/>
          </w:rPr>
          <w:t>live demo</w:t>
        </w:r>
      </w:hyperlink>
      <w:r>
        <w:t xml:space="preserve"> based on a single PBIX file solution named</w:t>
      </w:r>
      <w:r w:rsidR="009B0472">
        <w:t xml:space="preserve"> </w:t>
      </w:r>
      <w:hyperlink r:id="rId10" w:history="1">
        <w:r w:rsidR="009B0472" w:rsidRPr="004B0DD7">
          <w:rPr>
            <w:rStyle w:val="Hyperlink"/>
            <w:b/>
            <w:bCs/>
          </w:rPr>
          <w:t>ProductSalesMultiLanguage.pbix</w:t>
        </w:r>
      </w:hyperlink>
      <w:r>
        <w:t>. This live demo shows the potential of building multi-language reports for Power BI. The report in the li</w:t>
      </w:r>
      <w:r w:rsidR="009158F3">
        <w:t>v</w:t>
      </w:r>
      <w:r>
        <w:t xml:space="preserve">e demo </w:t>
      </w:r>
      <w:r w:rsidR="009B0472">
        <w:t xml:space="preserve">can be loaded using </w:t>
      </w:r>
      <w:r w:rsidRPr="004077B7">
        <w:t>English</w:t>
      </w:r>
      <w:r>
        <w:t xml:space="preserve">, </w:t>
      </w:r>
      <w:r w:rsidRPr="004077B7">
        <w:t>Spanish</w:t>
      </w:r>
      <w:r>
        <w:t xml:space="preserve">, </w:t>
      </w:r>
      <w:r w:rsidRPr="004077B7">
        <w:t>French</w:t>
      </w:r>
      <w:r>
        <w:t xml:space="preserve">, </w:t>
      </w:r>
      <w:r w:rsidRPr="004077B7">
        <w:t>German</w:t>
      </w:r>
      <w:r>
        <w:t xml:space="preserve">, </w:t>
      </w:r>
      <w:r w:rsidRPr="004077B7">
        <w:t>Dutch</w:t>
      </w:r>
      <w:r w:rsidR="009158F3">
        <w:t>, Italian, Portuguese, Greek, Russian, Japanese, Chinese, Hindi, Hebrew and Afrikaans</w:t>
      </w:r>
      <w:r>
        <w:t xml:space="preserve">. </w:t>
      </w:r>
      <w:r w:rsidR="009158F3">
        <w:t>You can test out the live demo and the experience a Power BI report that support over a dozen secondary languages by navigating the following URL.</w:t>
      </w:r>
    </w:p>
    <w:p w14:paraId="579881D8" w14:textId="77777777" w:rsidR="009158F3" w:rsidRPr="0010727D" w:rsidRDefault="00000000" w:rsidP="009158F3">
      <w:pPr>
        <w:pStyle w:val="ListParagraph"/>
        <w:numPr>
          <w:ilvl w:val="0"/>
          <w:numId w:val="40"/>
        </w:numPr>
        <w:rPr>
          <w:b/>
          <w:bCs/>
        </w:rPr>
      </w:pPr>
      <w:hyperlink r:id="rId11" w:history="1">
        <w:r w:rsidR="009158F3" w:rsidRPr="0010727D">
          <w:rPr>
            <w:rStyle w:val="Hyperlink"/>
            <w:b/>
            <w:bCs/>
          </w:rPr>
          <w:t>https://multilanguagereportdemo.azurewebsites.net</w:t>
        </w:r>
      </w:hyperlink>
    </w:p>
    <w:p w14:paraId="1F78E7BA" w14:textId="6D1521F7" w:rsidR="00246A08" w:rsidRDefault="00246A08" w:rsidP="00967D32">
      <w:r>
        <w:t>When you test out the live demo, e</w:t>
      </w:r>
      <w:r>
        <w:rPr>
          <w:noProof/>
        </w:rPr>
        <w:t xml:space="preserve">xperiment by clicking links in the left navigation to reload the report using different langauges. For example, click on the link with the caption of </w:t>
      </w:r>
      <w:r w:rsidRPr="00967D32">
        <w:rPr>
          <w:b/>
          <w:bCs/>
          <w:noProof/>
        </w:rPr>
        <w:t>German (Deutsch)</w:t>
      </w:r>
      <w:r>
        <w:rPr>
          <w:noProof/>
        </w:rPr>
        <w:t>. When you do, you will see the report load with German translations as shown in the following screenshot.</w:t>
      </w:r>
    </w:p>
    <w:p w14:paraId="6479C1C8" w14:textId="77777777" w:rsidR="00967D32" w:rsidRDefault="00967D32" w:rsidP="00967D32">
      <w:r>
        <w:rPr>
          <w:noProof/>
        </w:rPr>
        <w:drawing>
          <wp:inline distT="0" distB="0" distL="0" distR="0" wp14:anchorId="6FDF6206" wp14:editId="3C7D19D0">
            <wp:extent cx="5671716" cy="2786742"/>
            <wp:effectExtent l="0" t="0" r="5715"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527" cy="2811707"/>
                    </a:xfrm>
                    <a:prstGeom prst="rect">
                      <a:avLst/>
                    </a:prstGeom>
                    <a:noFill/>
                    <a:ln>
                      <a:noFill/>
                    </a:ln>
                  </pic:spPr>
                </pic:pic>
              </a:graphicData>
            </a:graphic>
          </wp:inline>
        </w:drawing>
      </w:r>
    </w:p>
    <w:p w14:paraId="4767D52D" w14:textId="77253BA5" w:rsidR="00967D32" w:rsidRDefault="00246A08" w:rsidP="00967D32">
      <w:pPr>
        <w:rPr>
          <w:noProof/>
        </w:rPr>
      </w:pPr>
      <w:r>
        <w:rPr>
          <w:noProof/>
        </w:rPr>
        <w:t xml:space="preserve">The live demo is based on a custom web application that uses Power BI embedding. </w:t>
      </w:r>
      <w:r w:rsidR="00967D32">
        <w:rPr>
          <w:noProof/>
        </w:rPr>
        <w:t xml:space="preserve">When you </w:t>
      </w:r>
      <w:r>
        <w:rPr>
          <w:noProof/>
        </w:rPr>
        <w:t>click on a link in the left navigation</w:t>
      </w:r>
      <w:r w:rsidR="00967D32">
        <w:rPr>
          <w:noProof/>
        </w:rPr>
        <w:t xml:space="preserve">, there is JavaScript behind this web page that responds by </w:t>
      </w:r>
      <w:r>
        <w:rPr>
          <w:noProof/>
        </w:rPr>
        <w:t xml:space="preserve">explicitly </w:t>
      </w:r>
      <w:r w:rsidR="00967D32">
        <w:rPr>
          <w:noProof/>
        </w:rPr>
        <w:t xml:space="preserve">reloading the report using the language of German intead of English. You can see that all the text-based </w:t>
      </w:r>
      <w:r>
        <w:rPr>
          <w:noProof/>
        </w:rPr>
        <w:t xml:space="preserve">elements for </w:t>
      </w:r>
      <w:r w:rsidR="00967D32">
        <w:rPr>
          <w:noProof/>
        </w:rPr>
        <w:t xml:space="preserve">the entire report </w:t>
      </w:r>
      <w:r>
        <w:rPr>
          <w:noProof/>
        </w:rPr>
        <w:t xml:space="preserve">are </w:t>
      </w:r>
      <w:r w:rsidR="00967D32">
        <w:rPr>
          <w:noProof/>
        </w:rPr>
        <w:t>now display</w:t>
      </w:r>
      <w:r>
        <w:rPr>
          <w:noProof/>
        </w:rPr>
        <w:t>ed</w:t>
      </w:r>
      <w:r w:rsidR="00967D32">
        <w:rPr>
          <w:noProof/>
        </w:rPr>
        <w:t xml:space="preserve"> </w:t>
      </w:r>
      <w:r>
        <w:rPr>
          <w:noProof/>
        </w:rPr>
        <w:t xml:space="preserve">with their </w:t>
      </w:r>
      <w:r w:rsidR="00967D32">
        <w:rPr>
          <w:noProof/>
        </w:rPr>
        <w:t xml:space="preserve">German translations instead of </w:t>
      </w:r>
      <w:r>
        <w:rPr>
          <w:noProof/>
        </w:rPr>
        <w:t xml:space="preserve">with the default </w:t>
      </w:r>
      <w:r w:rsidR="00967D32">
        <w:rPr>
          <w:noProof/>
        </w:rPr>
        <w:t>English</w:t>
      </w:r>
      <w:r>
        <w:rPr>
          <w:noProof/>
        </w:rPr>
        <w:t xml:space="preserve"> translations</w:t>
      </w:r>
      <w:r w:rsidR="00967D32">
        <w:rPr>
          <w:noProof/>
        </w:rPr>
        <w:t>.</w:t>
      </w:r>
      <w:bookmarkEnd w:id="2"/>
    </w:p>
    <w:p w14:paraId="17B390D0" w14:textId="5A676BDB" w:rsidR="00474A48" w:rsidRDefault="00474A48" w:rsidP="00474A48">
      <w:pPr>
        <w:pStyle w:val="Heading3"/>
      </w:pPr>
      <w:r>
        <w:lastRenderedPageBreak/>
        <w:t xml:space="preserve">Power BI Support for </w:t>
      </w:r>
      <w:r w:rsidR="00CB23D1">
        <w:t xml:space="preserve">Metadata </w:t>
      </w:r>
      <w:r>
        <w:t>Translations</w:t>
      </w:r>
    </w:p>
    <w:p w14:paraId="1E512C08" w14:textId="16E262E2" w:rsidR="00B664D4" w:rsidRDefault="007D13E0" w:rsidP="00B13F39">
      <w:r>
        <w:t xml:space="preserve">The </w:t>
      </w:r>
      <w:r w:rsidR="00B13F39">
        <w:t xml:space="preserve">primary </w:t>
      </w:r>
      <w:r w:rsidR="006456FE">
        <w:t xml:space="preserve">localization </w:t>
      </w:r>
      <w:r w:rsidR="00B13F39">
        <w:t xml:space="preserve">feature </w:t>
      </w:r>
      <w:r>
        <w:t xml:space="preserve">in Power BI </w:t>
      </w:r>
      <w:r w:rsidR="00B13F39">
        <w:t xml:space="preserve">used to build </w:t>
      </w:r>
      <w:r w:rsidR="00BD4099">
        <w:t xml:space="preserve">multi-language reports </w:t>
      </w:r>
      <w:r>
        <w:t xml:space="preserve">is known as </w:t>
      </w:r>
      <w:r w:rsidR="003E1D7D">
        <w:rPr>
          <w:b/>
          <w:bCs/>
        </w:rPr>
        <w:t xml:space="preserve">metadata </w:t>
      </w:r>
      <w:r w:rsidRPr="007D13E0">
        <w:rPr>
          <w:b/>
          <w:bCs/>
        </w:rPr>
        <w:t>translations</w:t>
      </w:r>
      <w:r w:rsidR="00B13F39">
        <w:t xml:space="preserve">. Power BI inherited </w:t>
      </w:r>
      <w:r w:rsidR="005F5058">
        <w:t xml:space="preserve">this feature </w:t>
      </w:r>
      <w:r w:rsidR="00B13F39">
        <w:t xml:space="preserve">from </w:t>
      </w:r>
      <w:r w:rsidR="00BD4099">
        <w:t>its predecessor, Analysis Services</w:t>
      </w:r>
      <w:r w:rsidR="003E145F">
        <w:t>,</w:t>
      </w:r>
      <w:r w:rsidR="00B664D4">
        <w:t xml:space="preserve"> which introduced </w:t>
      </w:r>
      <w:r w:rsidR="003E1D7D">
        <w:t xml:space="preserve">metadata </w:t>
      </w:r>
      <w:r w:rsidR="005F5058">
        <w:t xml:space="preserve">translations </w:t>
      </w:r>
      <w:r w:rsidR="00B664D4">
        <w:t xml:space="preserve">to add localization </w:t>
      </w:r>
      <w:r w:rsidR="003E145F">
        <w:t xml:space="preserve">support </w:t>
      </w:r>
      <w:r w:rsidR="00AC460D">
        <w:t xml:space="preserve">to </w:t>
      </w:r>
      <w:r w:rsidR="00B664D4">
        <w:t xml:space="preserve">the data model </w:t>
      </w:r>
      <w:r w:rsidR="00AC460D">
        <w:t>associated with</w:t>
      </w:r>
      <w:r w:rsidR="003E1D7D">
        <w:t xml:space="preserve"> </w:t>
      </w:r>
      <w:r w:rsidR="003E145F">
        <w:t xml:space="preserve">a </w:t>
      </w:r>
      <w:r w:rsidR="00B664D4">
        <w:t xml:space="preserve">tabular database or a multidimensional database. </w:t>
      </w:r>
      <w:r w:rsidR="005F5058">
        <w:t xml:space="preserve">In Power BI, </w:t>
      </w:r>
      <w:r w:rsidR="003E1D7D">
        <w:t xml:space="preserve">metadata </w:t>
      </w:r>
      <w:r w:rsidR="005F5058">
        <w:t>translations support</w:t>
      </w:r>
      <w:r w:rsidR="00E41DEC">
        <w:t xml:space="preserve"> has been </w:t>
      </w:r>
      <w:r w:rsidR="00210EA0">
        <w:t xml:space="preserve">integrated </w:t>
      </w:r>
      <w:r w:rsidR="005F5058">
        <w:t>at the dataset level.</w:t>
      </w:r>
    </w:p>
    <w:p w14:paraId="43317BCD" w14:textId="6A855265" w:rsidR="00923EB5" w:rsidRDefault="00B664D4" w:rsidP="00BE6178">
      <w:r>
        <w:t xml:space="preserve">A </w:t>
      </w:r>
      <w:r w:rsidR="003E1D7D">
        <w:t xml:space="preserve">metadata </w:t>
      </w:r>
      <w:r w:rsidR="002F5837">
        <w:t xml:space="preserve">translation represents the </w:t>
      </w:r>
      <w:r w:rsidR="003E145F">
        <w:t xml:space="preserve">property for </w:t>
      </w:r>
      <w:r w:rsidR="002F5837">
        <w:t>a</w:t>
      </w:r>
      <w:r w:rsidR="00D56E10">
        <w:t xml:space="preserve"> dataset</w:t>
      </w:r>
      <w:r w:rsidR="002F5837">
        <w:t xml:space="preserve"> object that</w:t>
      </w:r>
      <w:r w:rsidR="00517148">
        <w:t>'</w:t>
      </w:r>
      <w:r w:rsidR="002F5837">
        <w:t xml:space="preserve">s been translated for a specific language. </w:t>
      </w:r>
      <w:r w:rsidR="00E41DEC">
        <w:t xml:space="preserve">Consider a simple example. </w:t>
      </w:r>
      <w:r w:rsidR="005F5058">
        <w:t xml:space="preserve">If your </w:t>
      </w:r>
      <w:r w:rsidR="006A7D1B">
        <w:t xml:space="preserve">dataset </w:t>
      </w:r>
      <w:r w:rsidR="005F5058">
        <w:t xml:space="preserve">contains a table with an English name of </w:t>
      </w:r>
      <w:r w:rsidR="005F5058" w:rsidRPr="00E41DEC">
        <w:rPr>
          <w:b/>
          <w:bCs/>
        </w:rPr>
        <w:t>Products</w:t>
      </w:r>
      <w:r w:rsidR="005F5058">
        <w:t xml:space="preserve">, you can </w:t>
      </w:r>
      <w:r w:rsidR="00FF5E1C">
        <w:t xml:space="preserve">add </w:t>
      </w:r>
      <w:r w:rsidR="005F5058">
        <w:t>translations</w:t>
      </w:r>
      <w:r w:rsidR="00FF5E1C">
        <w:t xml:space="preserve"> </w:t>
      </w:r>
      <w:r w:rsidR="00BE6178">
        <w:t xml:space="preserve">for </w:t>
      </w:r>
      <w:r w:rsidR="003E145F">
        <w:t xml:space="preserve">the </w:t>
      </w:r>
      <w:r w:rsidR="00674E99" w:rsidRPr="00674E99">
        <w:rPr>
          <w:b/>
          <w:bCs/>
        </w:rPr>
        <w:t>Caption</w:t>
      </w:r>
      <w:r w:rsidR="00674E99">
        <w:t xml:space="preserve"> property </w:t>
      </w:r>
      <w:r w:rsidR="003E145F">
        <w:t xml:space="preserve">of </w:t>
      </w:r>
      <w:r w:rsidR="00BE6178">
        <w:t xml:space="preserve">this </w:t>
      </w:r>
      <w:r w:rsidR="00FF5E1C">
        <w:t xml:space="preserve">table </w:t>
      </w:r>
      <w:r w:rsidR="00674E99">
        <w:t xml:space="preserve">object </w:t>
      </w:r>
      <w:r w:rsidR="00517148">
        <w:t xml:space="preserve">to provide alternative </w:t>
      </w:r>
      <w:r w:rsidR="00BE6178">
        <w:t xml:space="preserve">names </w:t>
      </w:r>
      <w:r w:rsidR="00674E99">
        <w:t xml:space="preserve">for when the report is rendered in a different </w:t>
      </w:r>
      <w:r w:rsidR="00FF5E1C">
        <w:t xml:space="preserve">language. The </w:t>
      </w:r>
      <w:r w:rsidR="006A7D1B">
        <w:t xml:space="preserve">types of </w:t>
      </w:r>
      <w:r w:rsidR="00D56E10">
        <w:t xml:space="preserve">dataset </w:t>
      </w:r>
      <w:r w:rsidR="00FF5E1C">
        <w:t>object</w:t>
      </w:r>
      <w:r w:rsidR="006A7D1B">
        <w:t>s</w:t>
      </w:r>
      <w:r w:rsidR="00E41DEC">
        <w:t xml:space="preserve"> </w:t>
      </w:r>
      <w:r w:rsidR="00FF5E1C">
        <w:t xml:space="preserve">that support </w:t>
      </w:r>
      <w:r w:rsidR="003E1D7D">
        <w:t xml:space="preserve">metadata </w:t>
      </w:r>
      <w:r w:rsidR="00FF5E1C">
        <w:t xml:space="preserve">translations include </w:t>
      </w:r>
      <w:r w:rsidR="006A7D1B" w:rsidRPr="006A7D1B">
        <w:rPr>
          <w:b/>
          <w:bCs/>
        </w:rPr>
        <w:t>T</w:t>
      </w:r>
      <w:r w:rsidR="00FF5E1C" w:rsidRPr="006A7D1B">
        <w:rPr>
          <w:b/>
          <w:bCs/>
        </w:rPr>
        <w:t>able</w:t>
      </w:r>
      <w:r w:rsidR="00FF5E1C">
        <w:t xml:space="preserve">, </w:t>
      </w:r>
      <w:r w:rsidR="006A7D1B" w:rsidRPr="006A7D1B">
        <w:rPr>
          <w:b/>
          <w:bCs/>
        </w:rPr>
        <w:t>C</w:t>
      </w:r>
      <w:r w:rsidR="00FF5E1C" w:rsidRPr="006A7D1B">
        <w:rPr>
          <w:b/>
          <w:bCs/>
        </w:rPr>
        <w:t>olumn</w:t>
      </w:r>
      <w:r w:rsidR="00FF5E1C">
        <w:t xml:space="preserve">, </w:t>
      </w:r>
      <w:r w:rsidR="006A7D1B" w:rsidRPr="006A7D1B">
        <w:rPr>
          <w:b/>
          <w:bCs/>
        </w:rPr>
        <w:t>M</w:t>
      </w:r>
      <w:r w:rsidR="00FF5E1C" w:rsidRPr="006A7D1B">
        <w:rPr>
          <w:b/>
          <w:bCs/>
        </w:rPr>
        <w:t>easur</w:t>
      </w:r>
      <w:r w:rsidR="007C4BB8">
        <w:rPr>
          <w:b/>
          <w:bCs/>
        </w:rPr>
        <w:t>e</w:t>
      </w:r>
      <w:r w:rsidR="007C4BB8">
        <w:t xml:space="preserve">, </w:t>
      </w:r>
      <w:r w:rsidR="006A7D1B" w:rsidRPr="006A7D1B">
        <w:rPr>
          <w:b/>
          <w:bCs/>
        </w:rPr>
        <w:t>H</w:t>
      </w:r>
      <w:r w:rsidR="00FF5E1C" w:rsidRPr="006A7D1B">
        <w:rPr>
          <w:b/>
          <w:bCs/>
        </w:rPr>
        <w:t>ierarch</w:t>
      </w:r>
      <w:r w:rsidR="006A7D1B" w:rsidRPr="006A7D1B">
        <w:rPr>
          <w:b/>
          <w:bCs/>
        </w:rPr>
        <w:t>y</w:t>
      </w:r>
      <w:r w:rsidR="007C4BB8">
        <w:t xml:space="preserve"> and </w:t>
      </w:r>
      <w:r w:rsidR="00B77F76" w:rsidRPr="006A7D1B">
        <w:rPr>
          <w:b/>
          <w:bCs/>
        </w:rPr>
        <w:t>Hierarchy</w:t>
      </w:r>
      <w:r w:rsidR="00B77F76">
        <w:t xml:space="preserve"> </w:t>
      </w:r>
      <w:r w:rsidR="007C4BB8" w:rsidRPr="007C4BB8">
        <w:rPr>
          <w:b/>
          <w:bCs/>
        </w:rPr>
        <w:t>Level</w:t>
      </w:r>
      <w:r w:rsidR="00FF5E1C">
        <w:t>.</w:t>
      </w:r>
      <w:r w:rsidR="00674E99">
        <w:t xml:space="preserve"> In addition to the </w:t>
      </w:r>
      <w:r w:rsidR="00674E99" w:rsidRPr="00E41DEC">
        <w:rPr>
          <w:b/>
          <w:bCs/>
        </w:rPr>
        <w:t>Caption</w:t>
      </w:r>
      <w:r w:rsidR="00674E99">
        <w:t xml:space="preserve"> propert</w:t>
      </w:r>
      <w:r w:rsidR="006D569B">
        <w:t>y</w:t>
      </w:r>
      <w:r w:rsidR="00674E99">
        <w:t xml:space="preserve"> which tracks an object's </w:t>
      </w:r>
      <w:r w:rsidR="006D569B">
        <w:t xml:space="preserve">display </w:t>
      </w:r>
      <w:r w:rsidR="00674E99">
        <w:t>name, dataset object</w:t>
      </w:r>
      <w:r w:rsidR="00E41DEC">
        <w:t>s</w:t>
      </w:r>
      <w:r w:rsidR="00674E99">
        <w:t xml:space="preserve"> also support </w:t>
      </w:r>
      <w:r w:rsidR="00E41DEC">
        <w:t xml:space="preserve">adding </w:t>
      </w:r>
      <w:r w:rsidR="003E1D7D">
        <w:t xml:space="preserve">metadata </w:t>
      </w:r>
      <w:r w:rsidR="00674E99">
        <w:t xml:space="preserve">translations for two other properties which are </w:t>
      </w:r>
      <w:r w:rsidR="00674E99" w:rsidRPr="00674E99">
        <w:rPr>
          <w:b/>
          <w:bCs/>
        </w:rPr>
        <w:t>Description</w:t>
      </w:r>
      <w:r w:rsidR="00674E99">
        <w:t xml:space="preserve"> and </w:t>
      </w:r>
      <w:r w:rsidR="00674E99" w:rsidRPr="00674E99">
        <w:rPr>
          <w:b/>
          <w:bCs/>
        </w:rPr>
        <w:t>DisplayFolder</w:t>
      </w:r>
      <w:r w:rsidR="00674E99">
        <w:t>.</w:t>
      </w:r>
    </w:p>
    <w:p w14:paraId="45E6A60B" w14:textId="0AF7A480" w:rsidR="006456FE" w:rsidRDefault="006456FE" w:rsidP="00724339">
      <w:r>
        <w:t xml:space="preserve">Power BI reports and datasets that support multiple languages </w:t>
      </w:r>
      <w:r w:rsidR="00724339">
        <w:t xml:space="preserve">can only run in workspaces which are associated a </w:t>
      </w:r>
      <w:r>
        <w:t>dedicated capacity</w:t>
      </w:r>
      <w:r w:rsidR="00724339">
        <w:t xml:space="preserve"> created using </w:t>
      </w:r>
      <w:r>
        <w:t xml:space="preserve">Power BI Premium or the Power BI Embedded </w:t>
      </w:r>
      <w:r w:rsidR="00724339">
        <w:t>S</w:t>
      </w:r>
      <w:r>
        <w:t xml:space="preserve">ervice. </w:t>
      </w:r>
      <w:r w:rsidR="00724339">
        <w:t>That means m</w:t>
      </w:r>
      <w:r>
        <w:t xml:space="preserve">ulti-language reports will not </w:t>
      </w:r>
      <w:r w:rsidR="00724339">
        <w:t xml:space="preserve">load </w:t>
      </w:r>
      <w:r>
        <w:t>correctly when</w:t>
      </w:r>
      <w:r w:rsidR="00724339">
        <w:t xml:space="preserve"> launched from </w:t>
      </w:r>
      <w:r>
        <w:t xml:space="preserve">a workspace in the shared capacity. If you are working in a Power BI workspace that does not display </w:t>
      </w:r>
      <w:r w:rsidR="00724339">
        <w:t xml:space="preserve">a </w:t>
      </w:r>
      <w:r>
        <w:t xml:space="preserve">diamond indicating </w:t>
      </w:r>
      <w:r w:rsidR="00724339">
        <w:t xml:space="preserve">it’s a </w:t>
      </w:r>
      <w:r>
        <w:t>Premium workspace, you will find that multi-language reports don</w:t>
      </w:r>
      <w:r w:rsidR="00724339">
        <w:t>’</w:t>
      </w:r>
      <w:r>
        <w:t xml:space="preserve">t work as expected because </w:t>
      </w:r>
      <w:r w:rsidR="00724339">
        <w:t xml:space="preserve">there is no support for loading </w:t>
      </w:r>
      <w:r>
        <w:t>translations</w:t>
      </w:r>
      <w:r w:rsidR="00724339">
        <w:t xml:space="preserve"> from secondary languages</w:t>
      </w:r>
      <w:r>
        <w:t>.</w:t>
      </w:r>
    </w:p>
    <w:p w14:paraId="6F6E6671" w14:textId="6FB4318E" w:rsidR="00D56E10" w:rsidRDefault="00B77F76" w:rsidP="00B77F76">
      <w:r>
        <w:t>A</w:t>
      </w:r>
      <w:r w:rsidR="00724339">
        <w:t xml:space="preserve">nother critical point </w:t>
      </w:r>
      <w:r>
        <w:t xml:space="preserve">to understand is that </w:t>
      </w:r>
      <w:r w:rsidR="00674E99">
        <w:t xml:space="preserve">the </w:t>
      </w:r>
      <w:r w:rsidR="004C158A">
        <w:t xml:space="preserve">Power BI support </w:t>
      </w:r>
      <w:r w:rsidR="00BE6178">
        <w:t xml:space="preserve">for </w:t>
      </w:r>
      <w:r w:rsidR="003E1D7D">
        <w:t xml:space="preserve">metadata </w:t>
      </w:r>
      <w:r w:rsidR="004C158A">
        <w:t>translations</w:t>
      </w:r>
      <w:r w:rsidR="00BE6178">
        <w:t xml:space="preserve"> only applies to dataset</w:t>
      </w:r>
      <w:r w:rsidR="00724339">
        <w:t>s</w:t>
      </w:r>
      <w:r w:rsidR="00BE6178">
        <w:t xml:space="preserve">. </w:t>
      </w:r>
      <w:r>
        <w:t xml:space="preserve">Neither Power BI Desktop nor the Power BI Service provide any </w:t>
      </w:r>
      <w:r w:rsidR="00BE6178">
        <w:t xml:space="preserve">support </w:t>
      </w:r>
      <w:r>
        <w:t xml:space="preserve">for </w:t>
      </w:r>
      <w:r w:rsidR="00724339">
        <w:t>storing</w:t>
      </w:r>
      <w:r w:rsidR="00A3054C">
        <w:t xml:space="preserve"> </w:t>
      </w:r>
      <w:r>
        <w:t xml:space="preserve">or loading </w:t>
      </w:r>
      <w:r w:rsidR="00BE6178">
        <w:t>translations</w:t>
      </w:r>
      <w:r w:rsidR="006D569B">
        <w:t xml:space="preserve"> for text values stored as part of the report layout</w:t>
      </w:r>
      <w:r w:rsidR="00E41DEC">
        <w:t xml:space="preserve">. </w:t>
      </w:r>
    </w:p>
    <w:p w14:paraId="7D922DC5" w14:textId="052C95AE" w:rsidR="00D56E10" w:rsidRDefault="00D56E10" w:rsidP="0048255E">
      <w:r>
        <w:rPr>
          <w:noProof/>
        </w:rPr>
        <w:drawing>
          <wp:inline distT="0" distB="0" distL="0" distR="0" wp14:anchorId="2D1ED87F" wp14:editId="41A4D3A6">
            <wp:extent cx="2882260" cy="102358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2260" cy="1023582"/>
                    </a:xfrm>
                    <a:prstGeom prst="rect">
                      <a:avLst/>
                    </a:prstGeom>
                    <a:noFill/>
                    <a:ln>
                      <a:noFill/>
                    </a:ln>
                  </pic:spPr>
                </pic:pic>
              </a:graphicData>
            </a:graphic>
          </wp:inline>
        </w:drawing>
      </w:r>
    </w:p>
    <w:p w14:paraId="0721B643" w14:textId="212717B3" w:rsidR="00314D11" w:rsidRDefault="00AC460D" w:rsidP="0048255E">
      <w:r>
        <w:t xml:space="preserve">Think about a scenario where </w:t>
      </w:r>
      <w:r w:rsidR="00E41DEC">
        <w:t xml:space="preserve">you </w:t>
      </w:r>
      <w:r w:rsidR="00A3054C">
        <w:t xml:space="preserve">add a textbox or button </w:t>
      </w:r>
      <w:r>
        <w:t xml:space="preserve">to </w:t>
      </w:r>
      <w:r w:rsidR="00A3054C">
        <w:t>a Power BI report</w:t>
      </w:r>
      <w:r w:rsidR="00587B5F">
        <w:t xml:space="preserve"> and </w:t>
      </w:r>
      <w:r w:rsidR="003E1D7D">
        <w:t xml:space="preserve">then </w:t>
      </w:r>
      <w:r>
        <w:t xml:space="preserve">you </w:t>
      </w:r>
      <w:r w:rsidR="00587B5F">
        <w:t xml:space="preserve">type in </w:t>
      </w:r>
      <w:r w:rsidR="001617EC">
        <w:t>a hard-coded</w:t>
      </w:r>
      <w:r w:rsidR="00587B5F">
        <w:t xml:space="preserve"> text </w:t>
      </w:r>
      <w:r w:rsidR="001617EC">
        <w:t xml:space="preserve">value </w:t>
      </w:r>
      <w:r>
        <w:t xml:space="preserve">for a string </w:t>
      </w:r>
      <w:r w:rsidR="003E1D7D">
        <w:t>displayed to the user</w:t>
      </w:r>
      <w:r>
        <w:t xml:space="preserve">. That </w:t>
      </w:r>
      <w:r w:rsidR="00E41DEC">
        <w:t>text</w:t>
      </w:r>
      <w:r w:rsidR="00A3054C">
        <w:t xml:space="preserve"> </w:t>
      </w:r>
      <w:r w:rsidR="00587B5F">
        <w:t xml:space="preserve">value </w:t>
      </w:r>
      <w:r>
        <w:t xml:space="preserve">is stored in the report layout and </w:t>
      </w:r>
      <w:r w:rsidR="00A3054C">
        <w:t>cannot be localized. Therefore, you must avoid using textboxes and button</w:t>
      </w:r>
      <w:r w:rsidR="00587B5F">
        <w:t>s</w:t>
      </w:r>
      <w:r w:rsidR="00A3054C">
        <w:t xml:space="preserve"> </w:t>
      </w:r>
      <w:r w:rsidR="00592282">
        <w:t xml:space="preserve">that contain </w:t>
      </w:r>
      <w:r w:rsidR="005569BE">
        <w:t>hard-coded</w:t>
      </w:r>
      <w:r w:rsidR="00587B5F">
        <w:t xml:space="preserve"> text </w:t>
      </w:r>
      <w:r w:rsidR="00B77F76">
        <w:t>values</w:t>
      </w:r>
      <w:r w:rsidR="006456FE">
        <w:t xml:space="preserve"> stored in the report layout</w:t>
      </w:r>
      <w:r w:rsidR="00A3054C">
        <w:t xml:space="preserve">. </w:t>
      </w:r>
      <w:r w:rsidR="00912A4D">
        <w:t>As a second example, p</w:t>
      </w:r>
      <w:r w:rsidR="00314D11">
        <w:t xml:space="preserve">age tabs in a Power BI report </w:t>
      </w:r>
      <w:r w:rsidR="00E41DEC">
        <w:t xml:space="preserve">are also problematic because their display names </w:t>
      </w:r>
      <w:r w:rsidR="00314D11">
        <w:t xml:space="preserve">cannot be localized. Therefore, you must design multi-language reports so that page tabs are </w:t>
      </w:r>
      <w:r w:rsidR="00B77F76">
        <w:t xml:space="preserve">hidden and </w:t>
      </w:r>
      <w:r w:rsidR="00314D11">
        <w:t>never displayed to the user.</w:t>
      </w:r>
    </w:p>
    <w:p w14:paraId="3A3E375B" w14:textId="35FDE27F" w:rsidR="00CB23D1" w:rsidRDefault="000B5C33" w:rsidP="00CB23D1">
      <w:pPr>
        <w:pStyle w:val="Heading3"/>
      </w:pPr>
      <w:r>
        <w:t xml:space="preserve">Implementing </w:t>
      </w:r>
      <w:r w:rsidR="00CB23D1">
        <w:t>Translations Dynamic</w:t>
      </w:r>
      <w:r w:rsidR="00CE6CCF">
        <w:t>ally using</w:t>
      </w:r>
      <w:r w:rsidR="00CB23D1">
        <w:t xml:space="preserve"> Measures</w:t>
      </w:r>
      <w:r w:rsidR="00CE6CCF">
        <w:t xml:space="preserve"> and USERCULTURE</w:t>
      </w:r>
    </w:p>
    <w:p w14:paraId="07878B81" w14:textId="34F66887" w:rsidR="00E75B7F" w:rsidRDefault="008D044C" w:rsidP="00E75B7F">
      <w:r>
        <w:t xml:space="preserve">A second </w:t>
      </w:r>
      <w:r w:rsidR="00CB23D1">
        <w:t>essential</w:t>
      </w:r>
      <w:r>
        <w:t xml:space="preserve"> feature to assist with building multi-language reports </w:t>
      </w:r>
      <w:r w:rsidR="00CE6CCF">
        <w:t xml:space="preserve">in Power BI </w:t>
      </w:r>
      <w:r>
        <w:t>is the</w:t>
      </w:r>
      <w:r w:rsidR="00CB23D1">
        <w:t xml:space="preserve"> DAX</w:t>
      </w:r>
      <w:r>
        <w:t xml:space="preserve"> </w:t>
      </w:r>
      <w:r w:rsidRPr="008D044C">
        <w:rPr>
          <w:b/>
          <w:bCs/>
        </w:rPr>
        <w:t>USERCULTURE</w:t>
      </w:r>
      <w:r>
        <w:t xml:space="preserve"> function. </w:t>
      </w:r>
      <w:r w:rsidR="00CE6CCF">
        <w:t>T</w:t>
      </w:r>
      <w:r>
        <w:t xml:space="preserve">he </w:t>
      </w:r>
      <w:r w:rsidRPr="00230743">
        <w:rPr>
          <w:b/>
          <w:bCs/>
        </w:rPr>
        <w:t>USERCULTURE</w:t>
      </w:r>
      <w:r w:rsidR="00592282">
        <w:rPr>
          <w:b/>
          <w:bCs/>
        </w:rPr>
        <w:t xml:space="preserve"> </w:t>
      </w:r>
      <w:r>
        <w:t xml:space="preserve">function returns a string </w:t>
      </w:r>
      <w:r w:rsidR="00CE6CCF">
        <w:t xml:space="preserve">which includes a </w:t>
      </w:r>
      <w:r>
        <w:t xml:space="preserve">lower-case language ID parsed together with </w:t>
      </w:r>
      <w:r w:rsidR="00592282">
        <w:t xml:space="preserve">an upper-case </w:t>
      </w:r>
      <w:r>
        <w:t>locale identifier.</w:t>
      </w:r>
      <w:r w:rsidR="00230743">
        <w:t xml:space="preserve"> </w:t>
      </w:r>
      <w:r w:rsidR="00E75B7F">
        <w:t xml:space="preserve">Here are a few examples of string </w:t>
      </w:r>
      <w:r w:rsidR="00F00EF2">
        <w:t xml:space="preserve">values retuned by the </w:t>
      </w:r>
      <w:r w:rsidR="00F00EF2" w:rsidRPr="00F00EF2">
        <w:rPr>
          <w:b/>
          <w:bCs/>
        </w:rPr>
        <w:t>USERCULTURE</w:t>
      </w:r>
      <w:r w:rsidR="00F00EF2">
        <w:t xml:space="preserve"> function which indicate </w:t>
      </w:r>
      <w:r w:rsidR="00CE6CCF">
        <w:t>a</w:t>
      </w:r>
      <w:r w:rsidR="00F00EF2">
        <w:t xml:space="preserve"> specific </w:t>
      </w:r>
      <w:r w:rsidR="00CE6CCF">
        <w:t xml:space="preserve"> language and locale</w:t>
      </w:r>
      <w:r w:rsidR="00E75B7F">
        <w:t>.</w:t>
      </w:r>
    </w:p>
    <w:tbl>
      <w:tblPr>
        <w:tblStyle w:val="List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20"/>
        <w:gridCol w:w="1890"/>
      </w:tblGrid>
      <w:tr w:rsidR="00F00EF2" w14:paraId="7040A2EA" w14:textId="77777777" w:rsidTr="00F00E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15" w:type="dxa"/>
            <w:tcBorders>
              <w:bottom w:val="none" w:sz="0" w:space="0" w:color="auto"/>
              <w:right w:val="none" w:sz="0" w:space="0" w:color="auto"/>
            </w:tcBorders>
          </w:tcPr>
          <w:p w14:paraId="406DC7BB" w14:textId="2EA64BC2" w:rsidR="00F00EF2" w:rsidRDefault="00F00EF2" w:rsidP="00E75B7F">
            <w:r>
              <w:t>USERCULTURE</w:t>
            </w:r>
          </w:p>
        </w:tc>
        <w:tc>
          <w:tcPr>
            <w:tcW w:w="1620" w:type="dxa"/>
          </w:tcPr>
          <w:p w14:paraId="4E943556" w14:textId="12D4765C" w:rsidR="00F00EF2" w:rsidRDefault="00F00EF2" w:rsidP="00E75B7F">
            <w:pPr>
              <w:cnfStyle w:val="100000000000" w:firstRow="1" w:lastRow="0" w:firstColumn="0" w:lastColumn="0" w:oddVBand="0" w:evenVBand="0" w:oddHBand="0" w:evenHBand="0" w:firstRowFirstColumn="0" w:firstRowLastColumn="0" w:lastRowFirstColumn="0" w:lastRowLastColumn="0"/>
            </w:pPr>
            <w:r>
              <w:t>Language</w:t>
            </w:r>
          </w:p>
        </w:tc>
        <w:tc>
          <w:tcPr>
            <w:tcW w:w="1890" w:type="dxa"/>
          </w:tcPr>
          <w:p w14:paraId="26CF0D5E" w14:textId="3C6C5256" w:rsidR="00F00EF2" w:rsidRDefault="00F00EF2" w:rsidP="00E75B7F">
            <w:pPr>
              <w:cnfStyle w:val="100000000000" w:firstRow="1" w:lastRow="0" w:firstColumn="0" w:lastColumn="0" w:oddVBand="0" w:evenVBand="0" w:oddHBand="0" w:evenHBand="0" w:firstRowFirstColumn="0" w:firstRowLastColumn="0" w:lastRowFirstColumn="0" w:lastRowLastColumn="0"/>
            </w:pPr>
            <w:r>
              <w:t>Locale</w:t>
            </w:r>
          </w:p>
        </w:tc>
      </w:tr>
      <w:tr w:rsidR="00F00EF2" w14:paraId="74A1351E" w14:textId="77777777" w:rsidTr="00F0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tcPr>
          <w:p w14:paraId="7AB6EE0E" w14:textId="777AD387" w:rsidR="00F00EF2" w:rsidRDefault="00F00EF2" w:rsidP="00E75B7F">
            <w:r>
              <w:t>en-US</w:t>
            </w:r>
          </w:p>
        </w:tc>
        <w:tc>
          <w:tcPr>
            <w:tcW w:w="1620" w:type="dxa"/>
            <w:tcBorders>
              <w:top w:val="none" w:sz="0" w:space="0" w:color="auto"/>
              <w:bottom w:val="none" w:sz="0" w:space="0" w:color="auto"/>
            </w:tcBorders>
          </w:tcPr>
          <w:p w14:paraId="56D78373" w14:textId="76397150" w:rsidR="00F00EF2" w:rsidRDefault="00F00EF2" w:rsidP="00E75B7F">
            <w:pPr>
              <w:cnfStyle w:val="000000100000" w:firstRow="0" w:lastRow="0" w:firstColumn="0" w:lastColumn="0" w:oddVBand="0" w:evenVBand="0" w:oddHBand="1" w:evenHBand="0" w:firstRowFirstColumn="0" w:firstRowLastColumn="0" w:lastRowFirstColumn="0" w:lastRowLastColumn="0"/>
            </w:pPr>
            <w:r>
              <w:t>English</w:t>
            </w:r>
          </w:p>
        </w:tc>
        <w:tc>
          <w:tcPr>
            <w:tcW w:w="1890" w:type="dxa"/>
            <w:tcBorders>
              <w:top w:val="none" w:sz="0" w:space="0" w:color="auto"/>
              <w:bottom w:val="none" w:sz="0" w:space="0" w:color="auto"/>
            </w:tcBorders>
          </w:tcPr>
          <w:p w14:paraId="24DAB011" w14:textId="2A8EB11F" w:rsidR="00F00EF2" w:rsidRDefault="00F00EF2" w:rsidP="00E75B7F">
            <w:pPr>
              <w:cnfStyle w:val="000000100000" w:firstRow="0" w:lastRow="0" w:firstColumn="0" w:lastColumn="0" w:oddVBand="0" w:evenVBand="0" w:oddHBand="1" w:evenHBand="0" w:firstRowFirstColumn="0" w:firstRowLastColumn="0" w:lastRowFirstColumn="0" w:lastRowLastColumn="0"/>
            </w:pPr>
            <w:r>
              <w:t>United States</w:t>
            </w:r>
          </w:p>
        </w:tc>
      </w:tr>
      <w:tr w:rsidR="00F00EF2" w14:paraId="749C3ADD" w14:textId="77777777" w:rsidTr="00F00EF2">
        <w:tc>
          <w:tcPr>
            <w:cnfStyle w:val="001000000000" w:firstRow="0" w:lastRow="0" w:firstColumn="1" w:lastColumn="0" w:oddVBand="0" w:evenVBand="0" w:oddHBand="0" w:evenHBand="0" w:firstRowFirstColumn="0" w:firstRowLastColumn="0" w:lastRowFirstColumn="0" w:lastRowLastColumn="0"/>
            <w:tcW w:w="1615" w:type="dxa"/>
            <w:tcBorders>
              <w:right w:val="none" w:sz="0" w:space="0" w:color="auto"/>
            </w:tcBorders>
          </w:tcPr>
          <w:p w14:paraId="677FC1E6" w14:textId="6C1AB254" w:rsidR="00F00EF2" w:rsidRDefault="00F00EF2" w:rsidP="00E75B7F">
            <w:r>
              <w:t>es-ES</w:t>
            </w:r>
          </w:p>
        </w:tc>
        <w:tc>
          <w:tcPr>
            <w:tcW w:w="1620" w:type="dxa"/>
          </w:tcPr>
          <w:p w14:paraId="2B3E7417" w14:textId="496F864F" w:rsidR="00F00EF2" w:rsidRDefault="00F00EF2" w:rsidP="00E75B7F">
            <w:pPr>
              <w:cnfStyle w:val="000000000000" w:firstRow="0" w:lastRow="0" w:firstColumn="0" w:lastColumn="0" w:oddVBand="0" w:evenVBand="0" w:oddHBand="0" w:evenHBand="0" w:firstRowFirstColumn="0" w:firstRowLastColumn="0" w:lastRowFirstColumn="0" w:lastRowLastColumn="0"/>
            </w:pPr>
            <w:r>
              <w:t>Spanish</w:t>
            </w:r>
          </w:p>
        </w:tc>
        <w:tc>
          <w:tcPr>
            <w:tcW w:w="1890" w:type="dxa"/>
          </w:tcPr>
          <w:p w14:paraId="15F8608A" w14:textId="79BC9949" w:rsidR="00F00EF2" w:rsidRDefault="00F00EF2" w:rsidP="00E75B7F">
            <w:pPr>
              <w:cnfStyle w:val="000000000000" w:firstRow="0" w:lastRow="0" w:firstColumn="0" w:lastColumn="0" w:oddVBand="0" w:evenVBand="0" w:oddHBand="0" w:evenHBand="0" w:firstRowFirstColumn="0" w:firstRowLastColumn="0" w:lastRowFirstColumn="0" w:lastRowLastColumn="0"/>
            </w:pPr>
            <w:r>
              <w:t>Spain</w:t>
            </w:r>
          </w:p>
        </w:tc>
      </w:tr>
      <w:tr w:rsidR="00F00EF2" w14:paraId="7F3FEBFE" w14:textId="77777777" w:rsidTr="00F0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tcPr>
          <w:p w14:paraId="288B1AFC" w14:textId="6281E219" w:rsidR="00F00EF2" w:rsidRDefault="00F00EF2" w:rsidP="00E75B7F">
            <w:r>
              <w:t>fr-FR</w:t>
            </w:r>
          </w:p>
        </w:tc>
        <w:tc>
          <w:tcPr>
            <w:tcW w:w="1620" w:type="dxa"/>
            <w:tcBorders>
              <w:top w:val="none" w:sz="0" w:space="0" w:color="auto"/>
              <w:bottom w:val="none" w:sz="0" w:space="0" w:color="auto"/>
            </w:tcBorders>
          </w:tcPr>
          <w:p w14:paraId="7B970232" w14:textId="1521991A" w:rsidR="00F00EF2" w:rsidRDefault="00F00EF2" w:rsidP="00E75B7F">
            <w:pPr>
              <w:cnfStyle w:val="000000100000" w:firstRow="0" w:lastRow="0" w:firstColumn="0" w:lastColumn="0" w:oddVBand="0" w:evenVBand="0" w:oddHBand="1" w:evenHBand="0" w:firstRowFirstColumn="0" w:firstRowLastColumn="0" w:lastRowFirstColumn="0" w:lastRowLastColumn="0"/>
            </w:pPr>
            <w:r>
              <w:t>French</w:t>
            </w:r>
          </w:p>
        </w:tc>
        <w:tc>
          <w:tcPr>
            <w:tcW w:w="1890" w:type="dxa"/>
            <w:tcBorders>
              <w:top w:val="none" w:sz="0" w:space="0" w:color="auto"/>
              <w:bottom w:val="none" w:sz="0" w:space="0" w:color="auto"/>
            </w:tcBorders>
          </w:tcPr>
          <w:p w14:paraId="6B3C3165" w14:textId="5AC2312C" w:rsidR="00F00EF2" w:rsidRDefault="00F00EF2" w:rsidP="00E75B7F">
            <w:pPr>
              <w:cnfStyle w:val="000000100000" w:firstRow="0" w:lastRow="0" w:firstColumn="0" w:lastColumn="0" w:oddVBand="0" w:evenVBand="0" w:oddHBand="1" w:evenHBand="0" w:firstRowFirstColumn="0" w:firstRowLastColumn="0" w:lastRowFirstColumn="0" w:lastRowLastColumn="0"/>
            </w:pPr>
            <w:r>
              <w:t>France</w:t>
            </w:r>
          </w:p>
        </w:tc>
      </w:tr>
      <w:tr w:rsidR="00F00EF2" w14:paraId="3D134690" w14:textId="77777777" w:rsidTr="00F00EF2">
        <w:tc>
          <w:tcPr>
            <w:cnfStyle w:val="001000000000" w:firstRow="0" w:lastRow="0" w:firstColumn="1" w:lastColumn="0" w:oddVBand="0" w:evenVBand="0" w:oddHBand="0" w:evenHBand="0" w:firstRowFirstColumn="0" w:firstRowLastColumn="0" w:lastRowFirstColumn="0" w:lastRowLastColumn="0"/>
            <w:tcW w:w="1615" w:type="dxa"/>
            <w:tcBorders>
              <w:right w:val="none" w:sz="0" w:space="0" w:color="auto"/>
            </w:tcBorders>
          </w:tcPr>
          <w:p w14:paraId="524D7CAA" w14:textId="3E2B9A08" w:rsidR="00F00EF2" w:rsidRDefault="00F00EF2" w:rsidP="00E75B7F">
            <w:r>
              <w:t>de-DE</w:t>
            </w:r>
          </w:p>
        </w:tc>
        <w:tc>
          <w:tcPr>
            <w:tcW w:w="1620" w:type="dxa"/>
          </w:tcPr>
          <w:p w14:paraId="01B4564F" w14:textId="0DBB4301" w:rsidR="00F00EF2" w:rsidRDefault="00F00EF2" w:rsidP="00E75B7F">
            <w:pPr>
              <w:cnfStyle w:val="000000000000" w:firstRow="0" w:lastRow="0" w:firstColumn="0" w:lastColumn="0" w:oddVBand="0" w:evenVBand="0" w:oddHBand="0" w:evenHBand="0" w:firstRowFirstColumn="0" w:firstRowLastColumn="0" w:lastRowFirstColumn="0" w:lastRowLastColumn="0"/>
            </w:pPr>
            <w:r>
              <w:t>German</w:t>
            </w:r>
          </w:p>
        </w:tc>
        <w:tc>
          <w:tcPr>
            <w:tcW w:w="1890" w:type="dxa"/>
          </w:tcPr>
          <w:p w14:paraId="7E5FD249" w14:textId="0D4E70A2" w:rsidR="00F00EF2" w:rsidRDefault="00F00EF2" w:rsidP="00E75B7F">
            <w:pPr>
              <w:cnfStyle w:val="000000000000" w:firstRow="0" w:lastRow="0" w:firstColumn="0" w:lastColumn="0" w:oddVBand="0" w:evenVBand="0" w:oddHBand="0" w:evenHBand="0" w:firstRowFirstColumn="0" w:firstRowLastColumn="0" w:lastRowFirstColumn="0" w:lastRowLastColumn="0"/>
            </w:pPr>
            <w:r>
              <w:t>Germany</w:t>
            </w:r>
          </w:p>
        </w:tc>
      </w:tr>
      <w:tr w:rsidR="00F00EF2" w14:paraId="5110C95C" w14:textId="77777777" w:rsidTr="00F0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one" w:sz="0" w:space="0" w:color="auto"/>
              <w:bottom w:val="none" w:sz="0" w:space="0" w:color="auto"/>
              <w:right w:val="none" w:sz="0" w:space="0" w:color="auto"/>
            </w:tcBorders>
          </w:tcPr>
          <w:p w14:paraId="2786DF73" w14:textId="782EE987" w:rsidR="00F00EF2" w:rsidRDefault="00F00EF2" w:rsidP="00E75B7F">
            <w:r>
              <w:t>Ja-JP</w:t>
            </w:r>
          </w:p>
        </w:tc>
        <w:tc>
          <w:tcPr>
            <w:tcW w:w="1620" w:type="dxa"/>
            <w:tcBorders>
              <w:top w:val="none" w:sz="0" w:space="0" w:color="auto"/>
              <w:bottom w:val="none" w:sz="0" w:space="0" w:color="auto"/>
            </w:tcBorders>
          </w:tcPr>
          <w:p w14:paraId="7C371025" w14:textId="6AD6330A" w:rsidR="00F00EF2" w:rsidRDefault="00F00EF2" w:rsidP="00E75B7F">
            <w:pPr>
              <w:cnfStyle w:val="000000100000" w:firstRow="0" w:lastRow="0" w:firstColumn="0" w:lastColumn="0" w:oddVBand="0" w:evenVBand="0" w:oddHBand="1" w:evenHBand="0" w:firstRowFirstColumn="0" w:firstRowLastColumn="0" w:lastRowFirstColumn="0" w:lastRowLastColumn="0"/>
            </w:pPr>
            <w:r>
              <w:t>Japanese</w:t>
            </w:r>
          </w:p>
        </w:tc>
        <w:tc>
          <w:tcPr>
            <w:tcW w:w="1890" w:type="dxa"/>
            <w:tcBorders>
              <w:top w:val="none" w:sz="0" w:space="0" w:color="auto"/>
              <w:bottom w:val="none" w:sz="0" w:space="0" w:color="auto"/>
            </w:tcBorders>
          </w:tcPr>
          <w:p w14:paraId="677365AF" w14:textId="75186A94" w:rsidR="00F00EF2" w:rsidRDefault="00F00EF2" w:rsidP="00E75B7F">
            <w:pPr>
              <w:cnfStyle w:val="000000100000" w:firstRow="0" w:lastRow="0" w:firstColumn="0" w:lastColumn="0" w:oddVBand="0" w:evenVBand="0" w:oddHBand="1" w:evenHBand="0" w:firstRowFirstColumn="0" w:firstRowLastColumn="0" w:lastRowFirstColumn="0" w:lastRowLastColumn="0"/>
            </w:pPr>
            <w:r>
              <w:t>Japan</w:t>
            </w:r>
          </w:p>
        </w:tc>
      </w:tr>
    </w:tbl>
    <w:p w14:paraId="2E827237" w14:textId="2EBFA3AA" w:rsidR="00CE6CCF" w:rsidRDefault="00230743" w:rsidP="00F00EF2">
      <w:pPr>
        <w:spacing w:before="240"/>
      </w:pPr>
      <w:r>
        <w:t xml:space="preserve">Remember that you can </w:t>
      </w:r>
      <w:r w:rsidR="00CB23D1">
        <w:t xml:space="preserve">only </w:t>
      </w:r>
      <w:r>
        <w:t xml:space="preserve">use the </w:t>
      </w:r>
      <w:r w:rsidRPr="00230743">
        <w:rPr>
          <w:b/>
          <w:bCs/>
        </w:rPr>
        <w:t>USERCULTURE</w:t>
      </w:r>
      <w:r>
        <w:t xml:space="preserve"> function </w:t>
      </w:r>
      <w:r w:rsidR="00CB23D1">
        <w:t xml:space="preserve">to implement dynamic translations </w:t>
      </w:r>
      <w:r>
        <w:t>in measures</w:t>
      </w:r>
      <w:r w:rsidR="00CB23D1">
        <w:t>.</w:t>
      </w:r>
      <w:r>
        <w:t xml:space="preserve"> </w:t>
      </w:r>
      <w:r w:rsidR="00CE6CCF">
        <w:t xml:space="preserve">When you use </w:t>
      </w:r>
      <w:r w:rsidR="00CE6CCF" w:rsidRPr="00230743">
        <w:rPr>
          <w:b/>
          <w:bCs/>
        </w:rPr>
        <w:t>USERCULTURE</w:t>
      </w:r>
      <w:r w:rsidR="00CE6CCF">
        <w:t xml:space="preserve"> in the DAX expression for a measure, it</w:t>
      </w:r>
      <w:r w:rsidR="009D7EE6">
        <w:t>’</w:t>
      </w:r>
      <w:r w:rsidR="00CE6CCF">
        <w:t xml:space="preserve">s guaranteed to return the language and locale identifier for </w:t>
      </w:r>
      <w:r w:rsidR="00CE6CCF">
        <w:lastRenderedPageBreak/>
        <w:t xml:space="preserve">the current user. The same is not true if you use </w:t>
      </w:r>
      <w:r>
        <w:t xml:space="preserve">the </w:t>
      </w:r>
      <w:r w:rsidRPr="00230743">
        <w:rPr>
          <w:b/>
          <w:bCs/>
        </w:rPr>
        <w:t>USERCULTURE</w:t>
      </w:r>
      <w:r>
        <w:t xml:space="preserve"> function in the DAX expression for </w:t>
      </w:r>
      <w:r w:rsidR="00CE6CCF">
        <w:t xml:space="preserve">a </w:t>
      </w:r>
      <w:r w:rsidR="005569BE">
        <w:t xml:space="preserve">calculated </w:t>
      </w:r>
      <w:r>
        <w:t>table</w:t>
      </w:r>
      <w:r w:rsidR="00CE6CCF">
        <w:t xml:space="preserve"> or a </w:t>
      </w:r>
      <w:r w:rsidR="005569BE">
        <w:t xml:space="preserve">calculated </w:t>
      </w:r>
      <w:r w:rsidR="00CE6CCF">
        <w:t xml:space="preserve">column which get evaluated at dataset load time. When you use </w:t>
      </w:r>
      <w:r w:rsidR="00CE6CCF" w:rsidRPr="00230743">
        <w:rPr>
          <w:b/>
          <w:bCs/>
        </w:rPr>
        <w:t>USERCULTURE</w:t>
      </w:r>
      <w:r w:rsidR="00CE6CCF">
        <w:t xml:space="preserve"> in the DAX expression for a </w:t>
      </w:r>
      <w:r w:rsidR="00592282">
        <w:t xml:space="preserve">table or </w:t>
      </w:r>
      <w:r w:rsidR="00CE6CCF">
        <w:t>calculated column, you don’t get the same guaranteed that it use</w:t>
      </w:r>
      <w:r w:rsidR="00592282">
        <w:t>s</w:t>
      </w:r>
      <w:r w:rsidR="00CE6CCF">
        <w:t xml:space="preserve"> the language and locale </w:t>
      </w:r>
      <w:r w:rsidR="00592282">
        <w:t xml:space="preserve">of </w:t>
      </w:r>
      <w:r w:rsidR="00CE6CCF">
        <w:t>the current user.</w:t>
      </w:r>
    </w:p>
    <w:p w14:paraId="38A9B64E" w14:textId="315A4BB9" w:rsidR="00CE6CCF" w:rsidRPr="00230743" w:rsidRDefault="009D7EE6" w:rsidP="00CE6CCF">
      <w:r>
        <w:t xml:space="preserve">The </w:t>
      </w:r>
      <w:r w:rsidR="00CE6CCF">
        <w:t xml:space="preserve">live demo displays the return value of </w:t>
      </w:r>
      <w:r w:rsidR="00CE6CCF" w:rsidRPr="00CE6CCF">
        <w:rPr>
          <w:b/>
          <w:bCs/>
        </w:rPr>
        <w:t>USERCULTURE</w:t>
      </w:r>
      <w:r w:rsidR="00CE6CCF">
        <w:t xml:space="preserve"> in the upper right corner of the report banner. You will not typically display </w:t>
      </w:r>
      <w:r w:rsidR="00592282">
        <w:t>a report element</w:t>
      </w:r>
      <w:r w:rsidR="00CE6CCF">
        <w:t xml:space="preserve"> like this in a real application, but it’s included with the live demo so you can </w:t>
      </w:r>
      <w:r w:rsidR="00592282">
        <w:t xml:space="preserve">see </w:t>
      </w:r>
      <w:r>
        <w:t xml:space="preserve">exactly </w:t>
      </w:r>
      <w:r w:rsidR="00CE6CCF">
        <w:t xml:space="preserve">what language and locale </w:t>
      </w:r>
      <w:r>
        <w:t xml:space="preserve">identifier </w:t>
      </w:r>
      <w:r w:rsidR="00CE6CCF">
        <w:t xml:space="preserve">are being </w:t>
      </w:r>
      <w:r w:rsidR="00592282">
        <w:t xml:space="preserve">used to load the report </w:t>
      </w:r>
      <w:r>
        <w:t xml:space="preserve">each time you switch to a new </w:t>
      </w:r>
      <w:r w:rsidR="00CE6CCF">
        <w:t>language.</w:t>
      </w:r>
    </w:p>
    <w:p w14:paraId="61C38DB9" w14:textId="77777777" w:rsidR="00CE6CCF" w:rsidRDefault="00CE6CCF" w:rsidP="00CE6CCF">
      <w:r>
        <w:rPr>
          <w:noProof/>
        </w:rPr>
        <w:drawing>
          <wp:inline distT="0" distB="0" distL="0" distR="0" wp14:anchorId="2620E5AC" wp14:editId="0DE0B684">
            <wp:extent cx="6637350" cy="478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80727" cy="482101"/>
                    </a:xfrm>
                    <a:prstGeom prst="rect">
                      <a:avLst/>
                    </a:prstGeom>
                    <a:noFill/>
                    <a:ln>
                      <a:noFill/>
                    </a:ln>
                  </pic:spPr>
                </pic:pic>
              </a:graphicData>
            </a:graphic>
          </wp:inline>
        </w:drawing>
      </w:r>
    </w:p>
    <w:p w14:paraId="093334F2" w14:textId="7017BEB6" w:rsidR="00CB23D1" w:rsidRDefault="009D7EE6" w:rsidP="009D7EE6">
      <w:r>
        <w:t>Let’s look at a simple example of writing a DAX expression for a measure that implement</w:t>
      </w:r>
      <w:r w:rsidR="00592282">
        <w:t>s</w:t>
      </w:r>
      <w:r>
        <w:t xml:space="preserve"> dynamic translations. You can start by extracting the language ID </w:t>
      </w:r>
      <w:r w:rsidR="00CB23D1">
        <w:t xml:space="preserve">for the current user using </w:t>
      </w:r>
      <w:r w:rsidR="00CB23D1" w:rsidRPr="00D3134C">
        <w:rPr>
          <w:b/>
          <w:bCs/>
        </w:rPr>
        <w:t>USERCULTURE</w:t>
      </w:r>
      <w:r w:rsidR="00D3134C">
        <w:t xml:space="preserve"> </w:t>
      </w:r>
      <w:r>
        <w:t>together with</w:t>
      </w:r>
      <w:r w:rsidR="00D3134C">
        <w:t xml:space="preserve"> </w:t>
      </w:r>
      <w:r w:rsidR="00D3134C" w:rsidRPr="00D3134C">
        <w:rPr>
          <w:b/>
          <w:bCs/>
        </w:rPr>
        <w:t>LEFT</w:t>
      </w:r>
      <w:r w:rsidR="00D3134C">
        <w:t>.</w:t>
      </w:r>
    </w:p>
    <w:p w14:paraId="650B1F96" w14:textId="5A678F8E" w:rsidR="008D044C" w:rsidRDefault="00E75B7F" w:rsidP="00E75B7F">
      <w:pPr>
        <w:pStyle w:val="CodeListing"/>
      </w:pPr>
      <w:r>
        <w:t>CurrentLanguage = LEFT(USERCULTURE(), 2)</w:t>
      </w:r>
      <w:r w:rsidR="008D044C">
        <w:t xml:space="preserve"> </w:t>
      </w:r>
    </w:p>
    <w:p w14:paraId="4AB70F14" w14:textId="10D2A568" w:rsidR="00E75B7F" w:rsidRDefault="009D7EE6" w:rsidP="0048255E">
      <w:r>
        <w:t xml:space="preserve">Now, you can take things </w:t>
      </w:r>
      <w:r w:rsidR="00592282">
        <w:t xml:space="preserve">a </w:t>
      </w:r>
      <w:r w:rsidR="00D3134C">
        <w:t>step further</w:t>
      </w:r>
      <w:r>
        <w:t xml:space="preserve"> by </w:t>
      </w:r>
      <w:r w:rsidR="00D3134C">
        <w:t>add</w:t>
      </w:r>
      <w:r>
        <w:t>ing</w:t>
      </w:r>
      <w:r w:rsidR="00D3134C">
        <w:t xml:space="preserve"> </w:t>
      </w:r>
      <w:r>
        <w:t xml:space="preserve">a </w:t>
      </w:r>
      <w:r w:rsidR="00D3134C" w:rsidRPr="00D3134C">
        <w:rPr>
          <w:b/>
          <w:bCs/>
        </w:rPr>
        <w:t>SWITCH</w:t>
      </w:r>
      <w:r w:rsidR="00D3134C">
        <w:t xml:space="preserve"> statement </w:t>
      </w:r>
      <w:r w:rsidR="00FF3B35">
        <w:t xml:space="preserve">to form </w:t>
      </w:r>
      <w:r>
        <w:t xml:space="preserve">a basic pattern for </w:t>
      </w:r>
      <w:r w:rsidR="00D3134C">
        <w:t xml:space="preserve">dynamic </w:t>
      </w:r>
      <w:r>
        <w:t>translations</w:t>
      </w:r>
      <w:r w:rsidR="00D3134C">
        <w:t>.</w:t>
      </w:r>
      <w:r>
        <w:t xml:space="preserve"> </w:t>
      </w:r>
    </w:p>
    <w:p w14:paraId="2FEB4897" w14:textId="77777777" w:rsidR="008D044C" w:rsidRDefault="008D044C" w:rsidP="008D044C">
      <w:pPr>
        <w:pStyle w:val="CodeListing"/>
      </w:pPr>
      <w:r>
        <w:t>Product Sales Report Label = SWITCH(LEFT(USERCULTURE(), 2),</w:t>
      </w:r>
    </w:p>
    <w:p w14:paraId="704C8745" w14:textId="77777777" w:rsidR="008D044C" w:rsidRDefault="008D044C" w:rsidP="008D044C">
      <w:pPr>
        <w:pStyle w:val="CodeListing"/>
      </w:pPr>
      <w:r>
        <w:t xml:space="preserve">   "es", "Informe De Ventas De Productos",</w:t>
      </w:r>
    </w:p>
    <w:p w14:paraId="42EE47AB" w14:textId="77777777" w:rsidR="008D044C" w:rsidRDefault="008D044C" w:rsidP="008D044C">
      <w:pPr>
        <w:pStyle w:val="CodeListing"/>
      </w:pPr>
      <w:r>
        <w:t xml:space="preserve">   "fr", "Rapport Sur Les Ventes De Produits",</w:t>
      </w:r>
    </w:p>
    <w:p w14:paraId="4A4050A6" w14:textId="77777777" w:rsidR="008D044C" w:rsidRDefault="008D044C" w:rsidP="008D044C">
      <w:pPr>
        <w:pStyle w:val="CodeListing"/>
      </w:pPr>
      <w:r>
        <w:t xml:space="preserve">   "de", "Produktverkaufsbericht",</w:t>
      </w:r>
    </w:p>
    <w:p w14:paraId="2062CEDE" w14:textId="77777777" w:rsidR="008D044C" w:rsidRDefault="008D044C" w:rsidP="008D044C">
      <w:pPr>
        <w:pStyle w:val="CodeListing"/>
      </w:pPr>
      <w:r>
        <w:t xml:space="preserve">   "Product Sales Report"</w:t>
      </w:r>
    </w:p>
    <w:p w14:paraId="5DA491BE" w14:textId="4D5A8924" w:rsidR="008D044C" w:rsidRDefault="008D044C" w:rsidP="008D044C">
      <w:pPr>
        <w:pStyle w:val="CodeListing"/>
      </w:pPr>
      <w:r>
        <w:t>)</w:t>
      </w:r>
    </w:p>
    <w:p w14:paraId="254C1680" w14:textId="3E6D202F" w:rsidR="009D7EE6" w:rsidRDefault="00FF3B35" w:rsidP="007A54CD">
      <w:pPr>
        <w:pStyle w:val="Callout"/>
      </w:pPr>
      <w:r>
        <w:t>OK, i</w:t>
      </w:r>
      <w:r w:rsidR="009D7EE6">
        <w:t>t’s nowhere near as impressive as some of those fancy DAX patterns that come out of Italy. But hey, it’s a start.</w:t>
      </w:r>
    </w:p>
    <w:p w14:paraId="3D603476" w14:textId="08CA4FE5" w:rsidR="000B5C33" w:rsidRDefault="000B5C33" w:rsidP="000B5C33">
      <w:pPr>
        <w:pStyle w:val="Heading3"/>
      </w:pPr>
      <w:r>
        <w:t xml:space="preserve">Formatting Dates and </w:t>
      </w:r>
      <w:r w:rsidR="00AF4337">
        <w:t xml:space="preserve">Numbers </w:t>
      </w:r>
      <w:r>
        <w:t xml:space="preserve">with the </w:t>
      </w:r>
      <w:r w:rsidR="00407CF6">
        <w:t>Current User</w:t>
      </w:r>
      <w:r w:rsidR="00AF4337">
        <w:t>’s Locale</w:t>
      </w:r>
    </w:p>
    <w:p w14:paraId="266BBBC9" w14:textId="13291D16" w:rsidR="00B837E5" w:rsidRDefault="009D7EE6" w:rsidP="00E75B7F">
      <w:r>
        <w:t xml:space="preserve">Every report that loads in the Power BI Service is initialized with a specific language and a specific locale. </w:t>
      </w:r>
      <w:r w:rsidR="00FF3B35">
        <w:t xml:space="preserve">The </w:t>
      </w:r>
      <w:r w:rsidR="00B837E5">
        <w:t>default</w:t>
      </w:r>
      <w:r w:rsidR="00FF3B35">
        <w:t xml:space="preserve"> behavior of the Power BI Service it to </w:t>
      </w:r>
      <w:r w:rsidR="00B837E5">
        <w:t xml:space="preserve">load </w:t>
      </w:r>
      <w:r w:rsidR="00FF3B35">
        <w:t xml:space="preserve">each report using the </w:t>
      </w:r>
      <w:r w:rsidR="00B837E5">
        <w:t>language and region</w:t>
      </w:r>
      <w:r w:rsidR="003E09A2">
        <w:t>al locale</w:t>
      </w:r>
      <w:r w:rsidR="00B837E5">
        <w:t xml:space="preserve"> specified by the user’s browser settings. However, those settings can be overridden by adding the </w:t>
      </w:r>
      <w:r w:rsidR="00B837E5" w:rsidRPr="00FF3B35">
        <w:rPr>
          <w:b/>
          <w:bCs/>
        </w:rPr>
        <w:t>language</w:t>
      </w:r>
      <w:r w:rsidR="00B837E5">
        <w:t xml:space="preserve"> query string parameter to the end of the report URL. If you</w:t>
      </w:r>
      <w:r w:rsidR="00FF3B35">
        <w:t>’</w:t>
      </w:r>
      <w:r w:rsidR="00B837E5">
        <w:t xml:space="preserve">re developing with Power BI embedding, you also have </w:t>
      </w:r>
      <w:r w:rsidR="003E09A2">
        <w:t xml:space="preserve">complete </w:t>
      </w:r>
      <w:r w:rsidR="00B837E5">
        <w:t>control to load a report with a specific language and locale</w:t>
      </w:r>
      <w:r w:rsidR="00FF3B35">
        <w:t xml:space="preserve"> as demonstrated by the live demo</w:t>
      </w:r>
      <w:r w:rsidR="00B837E5">
        <w:t>.</w:t>
      </w:r>
    </w:p>
    <w:p w14:paraId="180003EC" w14:textId="7C8108BF" w:rsidR="000E555D" w:rsidRDefault="00FF3B35" w:rsidP="00FF3B35">
      <w:r>
        <w:t>You’ve already seen that you can implement dynamic translations by writing a DAX expression in a measure with conditional logic based on the user’s language</w:t>
      </w:r>
      <w:r w:rsidR="00407CF6">
        <w:t xml:space="preserve">. This </w:t>
      </w:r>
      <w:r>
        <w:t xml:space="preserve">is a technique that will be used frequently when building reports that support multiple languages. </w:t>
      </w:r>
      <w:r w:rsidR="000E555D">
        <w:t xml:space="preserve">However, </w:t>
      </w:r>
      <w:r>
        <w:t xml:space="preserve">you will not be required to </w:t>
      </w:r>
      <w:r w:rsidR="00B837E5">
        <w:t xml:space="preserve">write conditional DAX </w:t>
      </w:r>
      <w:r>
        <w:t xml:space="preserve">logic </w:t>
      </w:r>
      <w:r w:rsidR="00B837E5">
        <w:t xml:space="preserve">based on the user’s </w:t>
      </w:r>
      <w:r w:rsidR="000E555D">
        <w:t xml:space="preserve">locale. Why is that? </w:t>
      </w:r>
    </w:p>
    <w:p w14:paraId="723C77C1" w14:textId="26B0066B" w:rsidR="00407CF6" w:rsidRDefault="000E555D" w:rsidP="000E555D">
      <w:r>
        <w:t xml:space="preserve">The short answer is that Power BI visuals automatically handle locale-specific formatting behind the scenes. </w:t>
      </w:r>
      <w:r w:rsidR="00AF4337">
        <w:t>This makes things so much easier</w:t>
      </w:r>
      <w:r>
        <w:t>.</w:t>
      </w:r>
      <w:r w:rsidR="00EE2BCA">
        <w:t xml:space="preserve"> </w:t>
      </w:r>
      <w:r>
        <w:t xml:space="preserve">The long answer is that </w:t>
      </w:r>
      <w:r w:rsidR="00B837E5">
        <w:t>a Power BI visual inspect</w:t>
      </w:r>
      <w:r>
        <w:t>s</w:t>
      </w:r>
      <w:r w:rsidR="00B837E5">
        <w:t xml:space="preserve"> the locale of the current user</w:t>
      </w:r>
      <w:r w:rsidR="009F745E">
        <w:t xml:space="preserve"> before rendering. During the rendering process, the </w:t>
      </w:r>
      <w:r w:rsidR="00AF4337">
        <w:t xml:space="preserve">visual </w:t>
      </w:r>
      <w:r w:rsidR="00A15C4C">
        <w:t xml:space="preserve">determines what </w:t>
      </w:r>
      <w:r w:rsidR="009F745E">
        <w:t xml:space="preserve">formatting </w:t>
      </w:r>
      <w:r w:rsidR="00A15C4C">
        <w:t xml:space="preserve">to use for </w:t>
      </w:r>
      <w:r w:rsidR="009F745E">
        <w:t xml:space="preserve">a date or numeric value based on the user’s locale and the </w:t>
      </w:r>
      <w:r w:rsidR="00B837E5">
        <w:t xml:space="preserve">format </w:t>
      </w:r>
      <w:r w:rsidR="00C22A87">
        <w:t xml:space="preserve">string </w:t>
      </w:r>
      <w:r w:rsidR="009F745E">
        <w:t xml:space="preserve">of </w:t>
      </w:r>
      <w:r w:rsidR="00AF4337">
        <w:t xml:space="preserve">the source </w:t>
      </w:r>
      <w:r w:rsidR="00C22A87">
        <w:t>column or measure.</w:t>
      </w:r>
    </w:p>
    <w:p w14:paraId="2F96BF4E" w14:textId="7C7A994A" w:rsidR="00C22A87" w:rsidRDefault="00C22A87" w:rsidP="006E1845">
      <w:r>
        <w:t xml:space="preserve">Consider a simple </w:t>
      </w:r>
      <w:r w:rsidR="000B5C33">
        <w:t xml:space="preserve">scenario </w:t>
      </w:r>
      <w:r>
        <w:t xml:space="preserve">in which </w:t>
      </w:r>
      <w:r w:rsidR="000B5C33">
        <w:t>you</w:t>
      </w:r>
      <w:r>
        <w:t>’</w:t>
      </w:r>
      <w:r w:rsidR="000B5C33">
        <w:t xml:space="preserve">re building a report for an audience of </w:t>
      </w:r>
      <w:r>
        <w:t xml:space="preserve">report consumers </w:t>
      </w:r>
      <w:r w:rsidR="000B5C33">
        <w:t xml:space="preserve">that live in both </w:t>
      </w:r>
      <w:r w:rsidR="00190744">
        <w:t xml:space="preserve">New York </w:t>
      </w:r>
      <w:r>
        <w:t>[</w:t>
      </w:r>
      <w:r w:rsidRPr="00C22A87">
        <w:rPr>
          <w:b/>
          <w:bCs/>
        </w:rPr>
        <w:t>en-US</w:t>
      </w:r>
      <w:r>
        <w:t xml:space="preserve">] </w:t>
      </w:r>
      <w:r w:rsidR="00190744">
        <w:t>and in London</w:t>
      </w:r>
      <w:r>
        <w:t xml:space="preserve"> [</w:t>
      </w:r>
      <w:r w:rsidRPr="00C22A87">
        <w:rPr>
          <w:b/>
          <w:bCs/>
          <w:sz w:val="20"/>
          <w:szCs w:val="20"/>
        </w:rPr>
        <w:t>en-GB</w:t>
      </w:r>
      <w:r>
        <w:t>]</w:t>
      </w:r>
      <w:r w:rsidR="00190744">
        <w:t>. All users speak English</w:t>
      </w:r>
      <w:r>
        <w:t xml:space="preserve"> (</w:t>
      </w:r>
      <w:r w:rsidRPr="00C22A87">
        <w:rPr>
          <w:b/>
          <w:bCs/>
        </w:rPr>
        <w:t>en</w:t>
      </w:r>
      <w:r>
        <w:t>)</w:t>
      </w:r>
      <w:r w:rsidR="00190744">
        <w:t xml:space="preserve">, but </w:t>
      </w:r>
      <w:r>
        <w:t>yet some</w:t>
      </w:r>
      <w:r w:rsidR="00190744">
        <w:t xml:space="preserve"> live in different regions </w:t>
      </w:r>
      <w:r>
        <w:t>(</w:t>
      </w:r>
      <w:r w:rsidRPr="00C22A87">
        <w:rPr>
          <w:b/>
          <w:bCs/>
        </w:rPr>
        <w:t>US</w:t>
      </w:r>
      <w:r>
        <w:t xml:space="preserve"> vs </w:t>
      </w:r>
      <w:r w:rsidRPr="00C22A87">
        <w:rPr>
          <w:b/>
          <w:bCs/>
        </w:rPr>
        <w:t>GB</w:t>
      </w:r>
      <w:r>
        <w:t xml:space="preserve">) </w:t>
      </w:r>
      <w:r w:rsidR="00190744">
        <w:t>where dates and numbers are formatted different</w:t>
      </w:r>
      <w:r>
        <w:t>ly. For example, a</w:t>
      </w:r>
      <w:r w:rsidR="00190744">
        <w:t xml:space="preserve"> user from New York </w:t>
      </w:r>
      <w:r>
        <w:t xml:space="preserve">wants to see dates in a </w:t>
      </w:r>
      <w:r w:rsidRPr="00C22A87">
        <w:rPr>
          <w:b/>
          <w:bCs/>
          <w:sz w:val="20"/>
          <w:szCs w:val="20"/>
        </w:rPr>
        <w:t>mm/dd/yyyy</w:t>
      </w:r>
      <w:r>
        <w:t xml:space="preserve"> format while a user from London wants to see dates in a </w:t>
      </w:r>
      <w:r w:rsidRPr="00C22A87">
        <w:rPr>
          <w:b/>
          <w:bCs/>
          <w:sz w:val="20"/>
          <w:szCs w:val="20"/>
        </w:rPr>
        <w:t>dd/mm/yyyy</w:t>
      </w:r>
      <w:r>
        <w:t xml:space="preserve"> format.</w:t>
      </w:r>
      <w:r w:rsidR="00147779">
        <w:t xml:space="preserve"> Everything thing works out as long as you </w:t>
      </w:r>
      <w:r w:rsidR="00AF4337">
        <w:t xml:space="preserve">configure columns and measures using </w:t>
      </w:r>
      <w:r w:rsidR="00147779">
        <w:t>format string</w:t>
      </w:r>
      <w:r w:rsidR="009F745E">
        <w:t>s</w:t>
      </w:r>
      <w:r w:rsidR="00147779">
        <w:t xml:space="preserve"> that </w:t>
      </w:r>
      <w:bookmarkStart w:id="3" w:name="_Hlk122708118"/>
      <w:r w:rsidR="00147779">
        <w:t>support regional formatting.</w:t>
      </w:r>
      <w:bookmarkEnd w:id="3"/>
    </w:p>
    <w:p w14:paraId="4F2E6848" w14:textId="5F9C0AB3" w:rsidR="006E1845" w:rsidRDefault="00147779" w:rsidP="006E1845">
      <w:r>
        <w:lastRenderedPageBreak/>
        <w:t xml:space="preserve">If you are formatting a date, </w:t>
      </w:r>
      <w:r w:rsidR="00AF4337">
        <w:t xml:space="preserve">it is recommended you use a </w:t>
      </w:r>
      <w:r>
        <w:t xml:space="preserve">format string of </w:t>
      </w:r>
      <w:r w:rsidRPr="00147779">
        <w:rPr>
          <w:b/>
          <w:bCs/>
        </w:rPr>
        <w:t>Short Date</w:t>
      </w:r>
      <w:r>
        <w:t xml:space="preserve"> or </w:t>
      </w:r>
      <w:r w:rsidRPr="00147779">
        <w:rPr>
          <w:b/>
          <w:bCs/>
        </w:rPr>
        <w:t>Long Date</w:t>
      </w:r>
      <w:r>
        <w:t xml:space="preserve"> because those format strings support regional formatting. Power BI Desktop offers other formatting options (those without an asterisk) that should be avoided as they have a pre-defined </w:t>
      </w:r>
      <w:r w:rsidR="00AF4337">
        <w:t xml:space="preserve">display </w:t>
      </w:r>
      <w:r>
        <w:t>patterns to do not change in response to the user’s locale.</w:t>
      </w:r>
    </w:p>
    <w:p w14:paraId="1AB37B88" w14:textId="6E630184" w:rsidR="006E1845" w:rsidRDefault="00892F5F" w:rsidP="006E1845">
      <w:r>
        <w:rPr>
          <w:noProof/>
        </w:rPr>
        <w:drawing>
          <wp:inline distT="0" distB="0" distL="0" distR="0" wp14:anchorId="3F602257" wp14:editId="5D5549CB">
            <wp:extent cx="2185060" cy="120562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4928" cy="1211067"/>
                    </a:xfrm>
                    <a:prstGeom prst="rect">
                      <a:avLst/>
                    </a:prstGeom>
                    <a:noFill/>
                    <a:ln>
                      <a:noFill/>
                    </a:ln>
                  </pic:spPr>
                </pic:pic>
              </a:graphicData>
            </a:graphic>
          </wp:inline>
        </w:drawing>
      </w:r>
    </w:p>
    <w:p w14:paraId="60AF3256" w14:textId="6055B8A9" w:rsidR="00190744" w:rsidRDefault="00147779" w:rsidP="00E75B7F">
      <w:r>
        <w:t>Here</w:t>
      </w:r>
      <w:r w:rsidR="00EB298A">
        <w:t xml:space="preserve"> are a few </w:t>
      </w:r>
      <w:r w:rsidR="009F745E">
        <w:t>example</w:t>
      </w:r>
      <w:r w:rsidR="00EB298A">
        <w:t>s</w:t>
      </w:r>
      <w:r w:rsidR="009F745E">
        <w:t xml:space="preserve"> </w:t>
      </w:r>
      <w:r>
        <w:t xml:space="preserve">of </w:t>
      </w:r>
      <w:r w:rsidR="00EB298A">
        <w:t xml:space="preserve">how </w:t>
      </w:r>
      <w:r w:rsidR="009F745E">
        <w:t xml:space="preserve">a </w:t>
      </w:r>
      <w:r>
        <w:t>date</w:t>
      </w:r>
      <w:r w:rsidR="00AF4337">
        <w:t xml:space="preserve"> </w:t>
      </w:r>
      <w:r w:rsidR="009F745E">
        <w:t xml:space="preserve">value </w:t>
      </w:r>
      <w:r>
        <w:t>format</w:t>
      </w:r>
      <w:r w:rsidR="00EB298A">
        <w:t>ted</w:t>
      </w:r>
      <w:r>
        <w:t xml:space="preserve"> </w:t>
      </w:r>
      <w:r w:rsidR="00EB298A">
        <w:t xml:space="preserve">with </w:t>
      </w:r>
      <w:r w:rsidR="009F745E" w:rsidRPr="00A73952">
        <w:rPr>
          <w:b/>
          <w:bCs/>
        </w:rPr>
        <w:t>Short Date</w:t>
      </w:r>
      <w:r w:rsidR="009F745E">
        <w:t xml:space="preserve"> </w:t>
      </w:r>
      <w:r w:rsidR="00A73952">
        <w:t xml:space="preserve">appears when loaded under </w:t>
      </w:r>
      <w:r w:rsidR="00AF4337">
        <w:t>different locales.</w:t>
      </w:r>
    </w:p>
    <w:tbl>
      <w:tblPr>
        <w:tblStyle w:val="TableGrid"/>
        <w:tblW w:w="0" w:type="auto"/>
        <w:tblCellMar>
          <w:top w:w="43" w:type="dxa"/>
          <w:bottom w:w="43" w:type="dxa"/>
        </w:tblCellMar>
        <w:tblLook w:val="04A0" w:firstRow="1" w:lastRow="0" w:firstColumn="1" w:lastColumn="0" w:noHBand="0" w:noVBand="1"/>
      </w:tblPr>
      <w:tblGrid>
        <w:gridCol w:w="895"/>
        <w:gridCol w:w="1440"/>
      </w:tblGrid>
      <w:tr w:rsidR="00DB6FA8" w14:paraId="53E3440D" w14:textId="77777777" w:rsidTr="00EB298A">
        <w:tc>
          <w:tcPr>
            <w:tcW w:w="895" w:type="dxa"/>
          </w:tcPr>
          <w:p w14:paraId="444692D8" w14:textId="56E2E824"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en-US</w:t>
            </w:r>
          </w:p>
        </w:tc>
        <w:tc>
          <w:tcPr>
            <w:tcW w:w="1440" w:type="dxa"/>
          </w:tcPr>
          <w:p w14:paraId="627C4155" w14:textId="6CAE02D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12/31/2022</w:t>
            </w:r>
          </w:p>
        </w:tc>
      </w:tr>
      <w:tr w:rsidR="00DB6FA8" w14:paraId="09A94A67" w14:textId="77777777" w:rsidTr="00EB298A">
        <w:tc>
          <w:tcPr>
            <w:tcW w:w="895" w:type="dxa"/>
          </w:tcPr>
          <w:p w14:paraId="50B68F52" w14:textId="6366C11B"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en-GB</w:t>
            </w:r>
          </w:p>
        </w:tc>
        <w:tc>
          <w:tcPr>
            <w:tcW w:w="1440" w:type="dxa"/>
          </w:tcPr>
          <w:p w14:paraId="06A52C83" w14:textId="07AD28E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454C36E3" w14:textId="77777777" w:rsidTr="00EB298A">
        <w:tc>
          <w:tcPr>
            <w:tcW w:w="895" w:type="dxa"/>
          </w:tcPr>
          <w:p w14:paraId="3E97F65C" w14:textId="64C436AD" w:rsidR="00DB6FA8" w:rsidRPr="00EB298A" w:rsidRDefault="00EB298A" w:rsidP="00EB298A">
            <w:pPr>
              <w:jc w:val="center"/>
              <w:rPr>
                <w:rFonts w:ascii="Lucida Console" w:hAnsi="Lucida Console"/>
                <w:sz w:val="18"/>
                <w:szCs w:val="18"/>
              </w:rPr>
            </w:pPr>
            <w:r w:rsidRPr="00EB298A">
              <w:rPr>
                <w:rFonts w:ascii="Lucida Console" w:hAnsi="Lucida Console"/>
                <w:sz w:val="18"/>
                <w:szCs w:val="18"/>
              </w:rPr>
              <w:t>pt-PT</w:t>
            </w:r>
          </w:p>
        </w:tc>
        <w:tc>
          <w:tcPr>
            <w:tcW w:w="1440" w:type="dxa"/>
          </w:tcPr>
          <w:p w14:paraId="66D2EFF3" w14:textId="40A15539"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w:t>
            </w:r>
            <w:r w:rsidR="00EB298A" w:rsidRPr="00EB298A">
              <w:rPr>
                <w:rFonts w:ascii="Lucida Console" w:hAnsi="Lucida Console"/>
                <w:sz w:val="18"/>
                <w:szCs w:val="18"/>
              </w:rPr>
              <w:t>-</w:t>
            </w:r>
            <w:r w:rsidRPr="00EB298A">
              <w:rPr>
                <w:rFonts w:ascii="Lucida Console" w:hAnsi="Lucida Console"/>
                <w:sz w:val="18"/>
                <w:szCs w:val="18"/>
              </w:rPr>
              <w:t>12</w:t>
            </w:r>
            <w:r w:rsidR="00EB298A" w:rsidRPr="00EB298A">
              <w:rPr>
                <w:rFonts w:ascii="Lucida Console" w:hAnsi="Lucida Console"/>
                <w:sz w:val="18"/>
                <w:szCs w:val="18"/>
              </w:rPr>
              <w:t>-</w:t>
            </w:r>
            <w:r w:rsidRPr="00EB298A">
              <w:rPr>
                <w:rFonts w:ascii="Lucida Console" w:hAnsi="Lucida Console"/>
                <w:sz w:val="18"/>
                <w:szCs w:val="18"/>
              </w:rPr>
              <w:t>2022</w:t>
            </w:r>
          </w:p>
        </w:tc>
      </w:tr>
      <w:tr w:rsidR="00DB6FA8" w14:paraId="0ED7F52A" w14:textId="77777777" w:rsidTr="00EB298A">
        <w:tc>
          <w:tcPr>
            <w:tcW w:w="895" w:type="dxa"/>
          </w:tcPr>
          <w:p w14:paraId="17E274BD" w14:textId="2A2EB53D"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de-DE</w:t>
            </w:r>
          </w:p>
        </w:tc>
        <w:tc>
          <w:tcPr>
            <w:tcW w:w="1440" w:type="dxa"/>
          </w:tcPr>
          <w:p w14:paraId="65A53B11" w14:textId="501CEBE7"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31.12.2022</w:t>
            </w:r>
          </w:p>
        </w:tc>
      </w:tr>
      <w:tr w:rsidR="00DB6FA8" w14:paraId="07FDEBAB" w14:textId="77777777" w:rsidTr="00EB298A">
        <w:tc>
          <w:tcPr>
            <w:tcW w:w="895" w:type="dxa"/>
          </w:tcPr>
          <w:p w14:paraId="0DE4F4A6" w14:textId="05BE328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ja-JP</w:t>
            </w:r>
          </w:p>
        </w:tc>
        <w:tc>
          <w:tcPr>
            <w:tcW w:w="1440" w:type="dxa"/>
          </w:tcPr>
          <w:p w14:paraId="238A341C" w14:textId="4B168FF5" w:rsidR="00DB6FA8" w:rsidRPr="00EB298A" w:rsidRDefault="00DB6FA8" w:rsidP="00EB298A">
            <w:pPr>
              <w:jc w:val="center"/>
              <w:rPr>
                <w:rFonts w:ascii="Lucida Console" w:hAnsi="Lucida Console"/>
                <w:sz w:val="18"/>
                <w:szCs w:val="18"/>
              </w:rPr>
            </w:pPr>
            <w:r w:rsidRPr="00EB298A">
              <w:rPr>
                <w:rFonts w:ascii="Lucida Console" w:hAnsi="Lucida Console"/>
                <w:sz w:val="18"/>
                <w:szCs w:val="18"/>
              </w:rPr>
              <w:t>2022/12/31</w:t>
            </w:r>
          </w:p>
        </w:tc>
      </w:tr>
    </w:tbl>
    <w:p w14:paraId="5B91F63D" w14:textId="1EA79FEA" w:rsidR="00AF4337" w:rsidRDefault="00A73952" w:rsidP="00B531B4">
      <w:pPr>
        <w:pStyle w:val="Callout"/>
        <w:spacing w:before="240"/>
      </w:pPr>
      <w:r>
        <w:t xml:space="preserve">The </w:t>
      </w:r>
      <w:r w:rsidR="00AF4337">
        <w:t xml:space="preserve">Japanese </w:t>
      </w:r>
      <w:r>
        <w:t>formatting is hands-down the winner</w:t>
      </w:r>
      <w:r w:rsidR="002F69F7">
        <w:t>. I</w:t>
      </w:r>
      <w:r>
        <w:t xml:space="preserve">t’s the only </w:t>
      </w:r>
      <w:r w:rsidR="00AF4337">
        <w:t>forma</w:t>
      </w:r>
      <w:r>
        <w:t>t</w:t>
      </w:r>
      <w:r w:rsidR="00AF4337">
        <w:t xml:space="preserve"> that automatically sorts chronologically.</w:t>
      </w:r>
    </w:p>
    <w:p w14:paraId="102EF099" w14:textId="4406A25E" w:rsidR="003B0169" w:rsidRDefault="00867EEE" w:rsidP="003B0169">
      <w:pPr>
        <w:pStyle w:val="Heading3"/>
      </w:pPr>
      <w:bookmarkStart w:id="4" w:name="_Toc121559764"/>
      <w:r>
        <w:t>Understand</w:t>
      </w:r>
      <w:r w:rsidR="00474A48">
        <w:t>ing</w:t>
      </w:r>
      <w:r>
        <w:t xml:space="preserve"> the Three Types of </w:t>
      </w:r>
      <w:r w:rsidR="003B0169">
        <w:t>Translations</w:t>
      </w:r>
      <w:bookmarkEnd w:id="4"/>
    </w:p>
    <w:p w14:paraId="54774E9A" w14:textId="3331AA09" w:rsidR="0010727D" w:rsidRDefault="00867EEE" w:rsidP="00B77F76">
      <w:r>
        <w:t>When it comes to localizing Power BI artifacts such as datasets and reports, there are three different types of translations</w:t>
      </w:r>
      <w:r w:rsidR="00B77F76">
        <w:t xml:space="preserve"> and you must be able distinguish between them</w:t>
      </w:r>
      <w:r>
        <w:t>.</w:t>
      </w:r>
      <w:r w:rsidR="00B77F76">
        <w:t xml:space="preserve"> </w:t>
      </w:r>
      <w:r w:rsidR="0010727D">
        <w:t xml:space="preserve">These are the </w:t>
      </w:r>
      <w:r w:rsidR="00B77F76">
        <w:t xml:space="preserve">three types of translations </w:t>
      </w:r>
      <w:r w:rsidR="0010727D">
        <w:t>you should understand.</w:t>
      </w:r>
    </w:p>
    <w:p w14:paraId="67D5C317" w14:textId="63BC1B73" w:rsidR="0010727D" w:rsidRDefault="0010727D" w:rsidP="0010727D">
      <w:pPr>
        <w:pStyle w:val="ListParagraph"/>
        <w:numPr>
          <w:ilvl w:val="0"/>
          <w:numId w:val="39"/>
        </w:numPr>
      </w:pPr>
      <w:r>
        <w:t>M</w:t>
      </w:r>
      <w:r w:rsidR="00867EEE">
        <w:t xml:space="preserve">etadata </w:t>
      </w:r>
      <w:r>
        <w:t>T</w:t>
      </w:r>
      <w:r w:rsidR="00867EEE">
        <w:t>ranslations</w:t>
      </w:r>
    </w:p>
    <w:p w14:paraId="33764D8C" w14:textId="4BF9C291" w:rsidR="0010727D" w:rsidRDefault="0010727D" w:rsidP="0010727D">
      <w:pPr>
        <w:pStyle w:val="ListParagraph"/>
        <w:numPr>
          <w:ilvl w:val="0"/>
          <w:numId w:val="39"/>
        </w:numPr>
      </w:pPr>
      <w:r>
        <w:t>R</w:t>
      </w:r>
      <w:r w:rsidR="00867EEE">
        <w:t xml:space="preserve">eport </w:t>
      </w:r>
      <w:r>
        <w:t>L</w:t>
      </w:r>
      <w:r w:rsidR="00867EEE">
        <w:t xml:space="preserve">abel </w:t>
      </w:r>
      <w:r>
        <w:t>T</w:t>
      </w:r>
      <w:r w:rsidR="00867EEE">
        <w:t>ranslations</w:t>
      </w:r>
    </w:p>
    <w:p w14:paraId="2BFE90B6" w14:textId="58EB7A3D" w:rsidR="0010727D" w:rsidRDefault="0010727D" w:rsidP="0010727D">
      <w:pPr>
        <w:pStyle w:val="ListParagraph"/>
        <w:numPr>
          <w:ilvl w:val="0"/>
          <w:numId w:val="39"/>
        </w:numPr>
      </w:pPr>
      <w:r>
        <w:t>D</w:t>
      </w:r>
      <w:r w:rsidR="00867EEE">
        <w:t xml:space="preserve">ata </w:t>
      </w:r>
      <w:r>
        <w:t>T</w:t>
      </w:r>
      <w:r w:rsidR="00867EEE">
        <w:t>ranslations</w:t>
      </w:r>
    </w:p>
    <w:p w14:paraId="2ABA127E" w14:textId="2BA1E199" w:rsidR="00867EEE" w:rsidRPr="006A32E9" w:rsidRDefault="0010727D" w:rsidP="00B77F76">
      <w:r>
        <w:t>Now, l</w:t>
      </w:r>
      <w:r w:rsidR="00B77F76">
        <w:t>et’s</w:t>
      </w:r>
      <w:r w:rsidR="00CA2596">
        <w:t xml:space="preserve"> examine all three types in a little more depth.</w:t>
      </w:r>
    </w:p>
    <w:p w14:paraId="6692E64F" w14:textId="082BFD77" w:rsidR="0010727D" w:rsidRDefault="00867EEE" w:rsidP="000A48E1">
      <w:r w:rsidRPr="00502725">
        <w:rPr>
          <w:b/>
          <w:bCs/>
        </w:rPr>
        <w:t>Metadata translations</w:t>
      </w:r>
      <w:r>
        <w:t xml:space="preserve"> provides localized values for dataset object</w:t>
      </w:r>
      <w:r w:rsidR="00724339">
        <w:t xml:space="preserve"> properties</w:t>
      </w:r>
      <w:r>
        <w:t>. The object types which support metadata translation include tables, columns, measures, hierarchies and hierarchy levels.</w:t>
      </w:r>
      <w:r w:rsidR="00246A08">
        <w:t xml:space="preserve"> The following screenshot shows how metadata translations provide </w:t>
      </w:r>
      <w:r w:rsidR="00EC5B74">
        <w:t xml:space="preserve">German names for the measures displayed in </w:t>
      </w:r>
      <w:r w:rsidR="00EE2BCA">
        <w:t>C</w:t>
      </w:r>
      <w:r w:rsidR="00EC5B74">
        <w:t>ard visuals.</w:t>
      </w:r>
    </w:p>
    <w:p w14:paraId="5A384E3C" w14:textId="722096DB" w:rsidR="00246A08" w:rsidRDefault="00246A08" w:rsidP="000A48E1">
      <w:r>
        <w:rPr>
          <w:noProof/>
        </w:rPr>
        <w:drawing>
          <wp:inline distT="0" distB="0" distL="0" distR="0" wp14:anchorId="242F042A" wp14:editId="162FC57A">
            <wp:extent cx="6473372" cy="466754"/>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82818" cy="474645"/>
                    </a:xfrm>
                    <a:prstGeom prst="rect">
                      <a:avLst/>
                    </a:prstGeom>
                    <a:noFill/>
                    <a:ln>
                      <a:noFill/>
                    </a:ln>
                  </pic:spPr>
                </pic:pic>
              </a:graphicData>
            </a:graphic>
          </wp:inline>
        </w:drawing>
      </w:r>
    </w:p>
    <w:p w14:paraId="67483888" w14:textId="1915F86C" w:rsidR="00EC5B74" w:rsidRDefault="00EC5B74" w:rsidP="000A48E1">
      <w:r>
        <w:t>Metadata translations are also used to display column names and measure names in tables and matrices.</w:t>
      </w:r>
    </w:p>
    <w:p w14:paraId="0AFC94E1" w14:textId="2DB98D6A" w:rsidR="00EC5B74" w:rsidRDefault="00EC5B74" w:rsidP="000A48E1">
      <w:r>
        <w:rPr>
          <w:noProof/>
        </w:rPr>
        <w:drawing>
          <wp:inline distT="0" distB="0" distL="0" distR="0" wp14:anchorId="2985D3F0" wp14:editId="62DA539A">
            <wp:extent cx="6595101" cy="11901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1277" cy="1194895"/>
                    </a:xfrm>
                    <a:prstGeom prst="rect">
                      <a:avLst/>
                    </a:prstGeom>
                    <a:noFill/>
                    <a:ln>
                      <a:noFill/>
                    </a:ln>
                  </pic:spPr>
                </pic:pic>
              </a:graphicData>
            </a:graphic>
          </wp:inline>
        </w:drawing>
      </w:r>
    </w:p>
    <w:p w14:paraId="31E269B2" w14:textId="7A807053" w:rsidR="000A48E1" w:rsidRDefault="00867EEE" w:rsidP="000A48E1">
      <w:r>
        <w:t xml:space="preserve">Metadata translations are the easiest to create, manage and integrate into a Power BI report. By </w:t>
      </w:r>
      <w:r w:rsidR="00CA2596">
        <w:t>leveraging</w:t>
      </w:r>
      <w:r>
        <w:t xml:space="preserve"> the features of Translations Builder</w:t>
      </w:r>
      <w:r w:rsidR="00D32B41">
        <w:t xml:space="preserve"> to generate machine translations</w:t>
      </w:r>
      <w:r>
        <w:t xml:space="preserve">, you can add all the metadata translations you need to </w:t>
      </w:r>
      <w:r w:rsidR="00724339">
        <w:t xml:space="preserve">build and </w:t>
      </w:r>
      <w:r>
        <w:t xml:space="preserve">test a Power BI report in a matter of </w:t>
      </w:r>
      <w:r w:rsidR="00CA2596">
        <w:t>seconds</w:t>
      </w:r>
      <w:r>
        <w:t>.</w:t>
      </w:r>
      <w:r w:rsidR="00345A6E">
        <w:t xml:space="preserve"> </w:t>
      </w:r>
      <w:r w:rsidR="00724339">
        <w:t>As you will discover,</w:t>
      </w:r>
      <w:r w:rsidR="000A48E1">
        <w:t xml:space="preserve"> adding metadata translations to your dataset is </w:t>
      </w:r>
      <w:r w:rsidR="00724339">
        <w:lastRenderedPageBreak/>
        <w:t xml:space="preserve">fairly straight-ahead and </w:t>
      </w:r>
      <w:r w:rsidR="000A48E1">
        <w:t>an essential first step</w:t>
      </w:r>
      <w:r w:rsidR="00042835">
        <w:t xml:space="preserve">. However, metadata translations rarely </w:t>
      </w:r>
      <w:r w:rsidR="000A48E1">
        <w:t xml:space="preserve">provide a complete solution by </w:t>
      </w:r>
      <w:r w:rsidR="00042835">
        <w:t>themselves</w:t>
      </w:r>
      <w:r w:rsidR="000A48E1">
        <w:t xml:space="preserve">. A complete solution </w:t>
      </w:r>
      <w:r w:rsidR="00345A6E">
        <w:t xml:space="preserve">will </w:t>
      </w:r>
      <w:r w:rsidR="00042835">
        <w:t xml:space="preserve">typically </w:t>
      </w:r>
      <w:r w:rsidR="00345A6E">
        <w:t xml:space="preserve">require </w:t>
      </w:r>
      <w:r w:rsidR="000A48E1">
        <w:t xml:space="preserve">going further to localize </w:t>
      </w:r>
      <w:r w:rsidR="00345A6E">
        <w:t xml:space="preserve">report labels. </w:t>
      </w:r>
    </w:p>
    <w:p w14:paraId="3383A785" w14:textId="1025F1DE" w:rsidR="00EC5B74" w:rsidRDefault="00867EEE" w:rsidP="00867EEE">
      <w:r w:rsidRPr="00502725">
        <w:rPr>
          <w:b/>
          <w:bCs/>
        </w:rPr>
        <w:t>Report label translations</w:t>
      </w:r>
      <w:r>
        <w:t xml:space="preserve"> provide localized values for text elements on a report that are not directly associated with a dataset object. Examples of report labels include the report title</w:t>
      </w:r>
      <w:r w:rsidR="0090452C">
        <w:t xml:space="preserve">, </w:t>
      </w:r>
      <w:r>
        <w:t>section heading</w:t>
      </w:r>
      <w:r w:rsidR="00CA2596">
        <w:t>s</w:t>
      </w:r>
      <w:r>
        <w:t xml:space="preserve"> and button captions. </w:t>
      </w:r>
      <w:r w:rsidR="00EC5B74">
        <w:t xml:space="preserve">Here </w:t>
      </w:r>
      <w:r w:rsidR="008A6576">
        <w:t xml:space="preserve">are a few examples of report label translations in the live demo with </w:t>
      </w:r>
      <w:r w:rsidR="00EC5B74">
        <w:t xml:space="preserve">the report title and </w:t>
      </w:r>
      <w:r w:rsidR="0090452C">
        <w:t xml:space="preserve">the captions of </w:t>
      </w:r>
      <w:r w:rsidR="008A6576">
        <w:t xml:space="preserve">navigation </w:t>
      </w:r>
      <w:r w:rsidR="00EC5B74">
        <w:t>button</w:t>
      </w:r>
      <w:r w:rsidR="0090452C">
        <w:t>s</w:t>
      </w:r>
      <w:r w:rsidR="00EC5B74">
        <w:t>.</w:t>
      </w:r>
    </w:p>
    <w:p w14:paraId="63D2AF2C" w14:textId="6F8FF4C7" w:rsidR="00EC5B74" w:rsidRDefault="008A6576" w:rsidP="00867EEE">
      <w:r>
        <w:rPr>
          <w:noProof/>
        </w:rPr>
        <w:drawing>
          <wp:inline distT="0" distB="0" distL="0" distR="0" wp14:anchorId="69E5AFF3" wp14:editId="6EDF564F">
            <wp:extent cx="6589776" cy="105534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18278" cy="1059906"/>
                    </a:xfrm>
                    <a:prstGeom prst="rect">
                      <a:avLst/>
                    </a:prstGeom>
                    <a:noFill/>
                    <a:ln>
                      <a:noFill/>
                    </a:ln>
                  </pic:spPr>
                </pic:pic>
              </a:graphicData>
            </a:graphic>
          </wp:inline>
        </w:drawing>
      </w:r>
    </w:p>
    <w:p w14:paraId="028AC3D6" w14:textId="1EAA696F" w:rsidR="00867EEE" w:rsidRDefault="00867EEE" w:rsidP="00867EEE">
      <w:r>
        <w:t xml:space="preserve">Report label translations are harder to create and manage than metadata translations because Power BI provides no </w:t>
      </w:r>
      <w:r w:rsidR="00042835">
        <w:t>built-in</w:t>
      </w:r>
      <w:r>
        <w:t xml:space="preserve"> feature to </w:t>
      </w:r>
      <w:r w:rsidR="00042835">
        <w:t xml:space="preserve">track or </w:t>
      </w:r>
      <w:r>
        <w:t xml:space="preserve">integrate them. Translations Builder solves this problem </w:t>
      </w:r>
      <w:r w:rsidR="0090452C">
        <w:t xml:space="preserve">using the </w:t>
      </w:r>
      <w:r w:rsidR="0090452C" w:rsidRPr="00EE2BCA">
        <w:rPr>
          <w:b/>
          <w:bCs/>
        </w:rPr>
        <w:t xml:space="preserve">Localized </w:t>
      </w:r>
      <w:r w:rsidR="00EE2BCA" w:rsidRPr="00EE2BCA">
        <w:rPr>
          <w:b/>
          <w:bCs/>
        </w:rPr>
        <w:t>Labels</w:t>
      </w:r>
      <w:r w:rsidR="00EE2BCA">
        <w:t xml:space="preserve"> t</w:t>
      </w:r>
      <w:r w:rsidR="0090452C">
        <w:t xml:space="preserve">able strategy. This strategy is based on </w:t>
      </w:r>
      <w:r>
        <w:t xml:space="preserve">creating a hidden table named </w:t>
      </w:r>
      <w:r w:rsidRPr="00CA2596">
        <w:rPr>
          <w:b/>
          <w:bCs/>
        </w:rPr>
        <w:t>Localized Labels</w:t>
      </w:r>
      <w:r>
        <w:t xml:space="preserve"> </w:t>
      </w:r>
      <w:r w:rsidR="00042835">
        <w:t xml:space="preserve">in the dataset behind a report </w:t>
      </w:r>
      <w:r w:rsidR="001E337C">
        <w:t xml:space="preserve">and adding </w:t>
      </w:r>
      <w:r>
        <w:t>measure</w:t>
      </w:r>
      <w:r w:rsidR="00CA2596">
        <w:t>s</w:t>
      </w:r>
      <w:r>
        <w:t xml:space="preserve"> </w:t>
      </w:r>
      <w:r w:rsidR="001E337C">
        <w:t xml:space="preserve">whose sole purpose is to </w:t>
      </w:r>
      <w:r w:rsidR="00042835">
        <w:t xml:space="preserve">track </w:t>
      </w:r>
      <w:r w:rsidR="001E337C">
        <w:t xml:space="preserve">the required </w:t>
      </w:r>
      <w:r>
        <w:t>translations for each report label.</w:t>
      </w:r>
      <w:r w:rsidR="008A6576">
        <w:t xml:space="preserve"> You will learn more about the </w:t>
      </w:r>
      <w:r w:rsidR="008A6576" w:rsidRPr="001E337C">
        <w:rPr>
          <w:b/>
          <w:bCs/>
        </w:rPr>
        <w:t>Localized Labels</w:t>
      </w:r>
      <w:r w:rsidR="008A6576">
        <w:t xml:space="preserve"> table strategy later in this article</w:t>
      </w:r>
      <w:r w:rsidR="00D32B41">
        <w:t xml:space="preserve"> in the section titled </w:t>
      </w:r>
      <w:r w:rsidR="00D32B41" w:rsidRPr="00D32B41">
        <w:rPr>
          <w:b/>
          <w:bCs/>
        </w:rPr>
        <w:t>Understanding the Localized Labels Table</w:t>
      </w:r>
      <w:r w:rsidR="008A6576">
        <w:t>.</w:t>
      </w:r>
    </w:p>
    <w:p w14:paraId="444FBA47" w14:textId="328189FA" w:rsidR="008255F4" w:rsidRDefault="00867EEE" w:rsidP="008255F4">
      <w:r w:rsidRPr="00F054CF">
        <w:rPr>
          <w:b/>
          <w:bCs/>
        </w:rPr>
        <w:t>Data translations</w:t>
      </w:r>
      <w:r>
        <w:t xml:space="preserve"> provide translated values </w:t>
      </w:r>
      <w:r w:rsidR="008255F4">
        <w:t xml:space="preserve">for </w:t>
      </w:r>
      <w:r w:rsidR="00CA2596">
        <w:t>text</w:t>
      </w:r>
      <w:r w:rsidR="008255F4">
        <w:t xml:space="preserve">-based columns in </w:t>
      </w:r>
      <w:r w:rsidR="00CA2596">
        <w:t xml:space="preserve">the underlying data itself. Think about a scenario where a Power BI report displays product names imported from </w:t>
      </w:r>
      <w:r w:rsidR="008255F4">
        <w:t xml:space="preserve">the rows of </w:t>
      </w:r>
      <w:r w:rsidR="00CA2596">
        <w:t xml:space="preserve">the </w:t>
      </w:r>
      <w:r w:rsidR="00CA2596" w:rsidRPr="00CA2596">
        <w:rPr>
          <w:b/>
          <w:bCs/>
        </w:rPr>
        <w:t>Products</w:t>
      </w:r>
      <w:r w:rsidR="00CA2596">
        <w:t xml:space="preserve"> table in an underlying database. </w:t>
      </w:r>
      <w:r w:rsidR="008255F4">
        <w:t>Data translations are used to display product names different</w:t>
      </w:r>
      <w:r w:rsidR="00042835">
        <w:t>ly</w:t>
      </w:r>
      <w:r w:rsidR="008255F4">
        <w:t xml:space="preserve"> for users who speak different languages.</w:t>
      </w:r>
      <w:r w:rsidR="00042835">
        <w:t xml:space="preserve"> For example, some users see products names in English while other users see product names in secondary languages.</w:t>
      </w:r>
    </w:p>
    <w:p w14:paraId="2E970780" w14:textId="58EE3E3B" w:rsidR="008A6576" w:rsidRDefault="008A6576" w:rsidP="008255F4">
      <w:r>
        <w:rPr>
          <w:noProof/>
        </w:rPr>
        <w:drawing>
          <wp:inline distT="0" distB="0" distL="0" distR="0" wp14:anchorId="74B4A5A6" wp14:editId="3FDD370B">
            <wp:extent cx="3058510" cy="137016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1277" cy="1384846"/>
                    </a:xfrm>
                    <a:prstGeom prst="rect">
                      <a:avLst/>
                    </a:prstGeom>
                    <a:noFill/>
                    <a:ln>
                      <a:noFill/>
                    </a:ln>
                  </pic:spPr>
                </pic:pic>
              </a:graphicData>
            </a:graphic>
          </wp:inline>
        </w:drawing>
      </w:r>
    </w:p>
    <w:p w14:paraId="46D63686" w14:textId="4B807088" w:rsidR="008A6576" w:rsidRDefault="008F20A3" w:rsidP="008255F4">
      <w:r>
        <w:t>Data translations also appear in the axes of cartesian visuals and in legends as shown in the following screenshot.</w:t>
      </w:r>
    </w:p>
    <w:p w14:paraId="6E94C718" w14:textId="6AC8D288" w:rsidR="008F20A3" w:rsidRDefault="008F20A3" w:rsidP="008255F4">
      <w:r>
        <w:rPr>
          <w:noProof/>
        </w:rPr>
        <w:drawing>
          <wp:inline distT="0" distB="0" distL="0" distR="0" wp14:anchorId="288E40FD" wp14:editId="46E90FA4">
            <wp:extent cx="6007511" cy="1432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4838" cy="1446230"/>
                    </a:xfrm>
                    <a:prstGeom prst="rect">
                      <a:avLst/>
                    </a:prstGeom>
                    <a:noFill/>
                    <a:ln>
                      <a:noFill/>
                    </a:ln>
                  </pic:spPr>
                </pic:pic>
              </a:graphicData>
            </a:graphic>
          </wp:inline>
        </w:drawing>
      </w:r>
    </w:p>
    <w:p w14:paraId="2087903B" w14:textId="1076DD3C" w:rsidR="00867EEE" w:rsidRPr="006A32E9" w:rsidRDefault="00A46C22" w:rsidP="008255F4">
      <w:r>
        <w:t>D</w:t>
      </w:r>
      <w:r w:rsidR="00867EEE">
        <w:t xml:space="preserve">ata translations are harder to design and implement </w:t>
      </w:r>
      <w:r w:rsidR="008255F4">
        <w:t xml:space="preserve">than the other two types of translations. </w:t>
      </w:r>
      <w:r w:rsidR="00042835">
        <w:t xml:space="preserve">The reason it’s harder is </w:t>
      </w:r>
      <w:r w:rsidR="0090452C">
        <w:t xml:space="preserve">that </w:t>
      </w:r>
      <w:r w:rsidR="005A3E0C">
        <w:t xml:space="preserve">you must typically </w:t>
      </w:r>
      <w:r w:rsidR="008255F4">
        <w:t xml:space="preserve">redesign </w:t>
      </w:r>
      <w:r w:rsidR="00867EEE">
        <w:t xml:space="preserve">the underlying datasource with additional </w:t>
      </w:r>
      <w:r w:rsidR="005A3E0C">
        <w:t xml:space="preserve">text </w:t>
      </w:r>
      <w:r w:rsidR="00867EEE">
        <w:t xml:space="preserve">columns for </w:t>
      </w:r>
      <w:r w:rsidR="008255F4">
        <w:t xml:space="preserve">secondary </w:t>
      </w:r>
      <w:r w:rsidR="00867EEE">
        <w:t>language</w:t>
      </w:r>
      <w:r>
        <w:t xml:space="preserve"> translations</w:t>
      </w:r>
      <w:r w:rsidR="00867EEE">
        <w:t xml:space="preserve">. Once the underlying datasource has been extended with </w:t>
      </w:r>
      <w:r w:rsidR="005A3E0C">
        <w:t xml:space="preserve">extra text </w:t>
      </w:r>
      <w:r w:rsidR="00867EEE">
        <w:t>columns</w:t>
      </w:r>
      <w:r w:rsidR="008255F4">
        <w:t xml:space="preserve"> for secondary language</w:t>
      </w:r>
      <w:r w:rsidR="005A3E0C">
        <w:t xml:space="preserve"> translations</w:t>
      </w:r>
      <w:r w:rsidR="00867EEE">
        <w:t xml:space="preserve">, you can </w:t>
      </w:r>
      <w:r w:rsidR="005A3E0C">
        <w:t xml:space="preserve">then </w:t>
      </w:r>
      <w:r w:rsidR="00867EEE">
        <w:t xml:space="preserve">use </w:t>
      </w:r>
      <w:r w:rsidR="008255F4">
        <w:t xml:space="preserve">a powerful new </w:t>
      </w:r>
      <w:r w:rsidR="00867EEE">
        <w:t xml:space="preserve">feature in Power BI Desktop </w:t>
      </w:r>
      <w:r w:rsidR="008255F4">
        <w:t xml:space="preserve">known as </w:t>
      </w:r>
      <w:r w:rsidR="00867EEE" w:rsidRPr="003D657A">
        <w:rPr>
          <w:b/>
          <w:bCs/>
          <w:i/>
          <w:iCs/>
        </w:rPr>
        <w:t>Field Parameters</w:t>
      </w:r>
      <w:r w:rsidR="00867EEE">
        <w:t xml:space="preserve"> to design a scheme where </w:t>
      </w:r>
      <w:r w:rsidR="003D657A">
        <w:t xml:space="preserve">you </w:t>
      </w:r>
      <w:r w:rsidR="005A3E0C">
        <w:t xml:space="preserve">can control the </w:t>
      </w:r>
      <w:r w:rsidR="00867EEE">
        <w:t>load</w:t>
      </w:r>
      <w:r w:rsidR="005A3E0C">
        <w:t>ing</w:t>
      </w:r>
      <w:r w:rsidR="00867EEE">
        <w:t xml:space="preserve"> the data translations for a specific language</w:t>
      </w:r>
      <w:r w:rsidR="005A3E0C">
        <w:t xml:space="preserve"> through filtering</w:t>
      </w:r>
      <w:r w:rsidR="00867EEE">
        <w:t>.</w:t>
      </w:r>
    </w:p>
    <w:p w14:paraId="60DCC196" w14:textId="3C7C4903" w:rsidR="00D16D26" w:rsidRDefault="00D16D26" w:rsidP="004F4C15">
      <w:pPr>
        <w:pStyle w:val="Callout"/>
      </w:pPr>
      <w:r>
        <w:lastRenderedPageBreak/>
        <w:t xml:space="preserve">While every multi-language report will </w:t>
      </w:r>
      <w:r w:rsidR="005A3E0C">
        <w:t xml:space="preserve">typically </w:t>
      </w:r>
      <w:r>
        <w:t xml:space="preserve">require </w:t>
      </w:r>
      <w:r w:rsidR="005A3E0C">
        <w:t xml:space="preserve">both </w:t>
      </w:r>
      <w:r>
        <w:t>metadata translations</w:t>
      </w:r>
      <w:r w:rsidR="005A3E0C">
        <w:t xml:space="preserve"> and report label translations</w:t>
      </w:r>
      <w:r>
        <w:t xml:space="preserve">, it is not as clear whether they will also require </w:t>
      </w:r>
      <w:r w:rsidR="003155EE">
        <w:t>data</w:t>
      </w:r>
      <w:r>
        <w:t xml:space="preserve"> translations</w:t>
      </w:r>
      <w:r w:rsidRPr="003D3829">
        <w:t xml:space="preserve">. </w:t>
      </w:r>
      <w:r>
        <w:t xml:space="preserve">Some projects </w:t>
      </w:r>
      <w:r w:rsidR="005A3E0C">
        <w:t xml:space="preserve">to build a multilanguage report for Power BI </w:t>
      </w:r>
      <w:r>
        <w:t xml:space="preserve">will require </w:t>
      </w:r>
      <w:r w:rsidR="003155EE">
        <w:t>data translations</w:t>
      </w:r>
      <w:r>
        <w:t xml:space="preserve"> </w:t>
      </w:r>
      <w:r w:rsidR="004F4C15">
        <w:t>while</w:t>
      </w:r>
      <w:r>
        <w:t xml:space="preserve"> other</w:t>
      </w:r>
      <w:r w:rsidR="008C02C8">
        <w:t>s</w:t>
      </w:r>
      <w:r>
        <w:t xml:space="preserve"> will not.</w:t>
      </w:r>
      <w:r w:rsidR="005A3E0C">
        <w:t xml:space="preserve"> This point will be revisited in more depth later</w:t>
      </w:r>
      <w:r w:rsidR="008C02C8">
        <w:t xml:space="preserve"> in this article</w:t>
      </w:r>
      <w:r w:rsidR="005A3E0C">
        <w:t>.</w:t>
      </w:r>
    </w:p>
    <w:p w14:paraId="5A008D6F" w14:textId="6BBC2DA5" w:rsidR="00912A4D" w:rsidRDefault="00474A48" w:rsidP="00912A4D">
      <w:pPr>
        <w:pStyle w:val="Heading3"/>
      </w:pPr>
      <w:r>
        <w:t>Packaging Dataset and Report in PBIX Project Files</w:t>
      </w:r>
    </w:p>
    <w:p w14:paraId="3DE3B57F" w14:textId="6ADA2F4E" w:rsidR="009C79AD" w:rsidRDefault="002F2B26" w:rsidP="009C79AD">
      <w:r>
        <w:t xml:space="preserve">Now that you understand </w:t>
      </w:r>
      <w:r w:rsidR="000948D5">
        <w:t xml:space="preserve">high-level </w:t>
      </w:r>
      <w:r>
        <w:t xml:space="preserve">concepts </w:t>
      </w:r>
      <w:r w:rsidR="00EB4AD8">
        <w:t xml:space="preserve">of </w:t>
      </w:r>
      <w:r>
        <w:t>building multi-language reports</w:t>
      </w:r>
      <w:r w:rsidR="00BA3CD9">
        <w:t xml:space="preserve"> with translations</w:t>
      </w:r>
      <w:r>
        <w:t xml:space="preserve">, it's time to </w:t>
      </w:r>
      <w:r w:rsidR="00DD4463">
        <w:t xml:space="preserve">discuss the </w:t>
      </w:r>
      <w:r w:rsidR="00BD5DE8">
        <w:t>multi-language report</w:t>
      </w:r>
      <w:r w:rsidR="00BC411E">
        <w:t xml:space="preserve"> </w:t>
      </w:r>
      <w:r w:rsidR="00DD4463">
        <w:t xml:space="preserve">development process. </w:t>
      </w:r>
      <w:r w:rsidR="009C79AD">
        <w:t xml:space="preserve">The first </w:t>
      </w:r>
      <w:r w:rsidR="00897239">
        <w:t xml:space="preserve">step </w:t>
      </w:r>
      <w:r w:rsidR="000948D5">
        <w:t xml:space="preserve">here </w:t>
      </w:r>
      <w:r w:rsidR="009C79AD">
        <w:t xml:space="preserve">is to decide how </w:t>
      </w:r>
      <w:r w:rsidR="007D6BFF">
        <w:t>to package</w:t>
      </w:r>
      <w:r w:rsidR="009C79AD">
        <w:t xml:space="preserve"> your dataset definitions and report layouts for </w:t>
      </w:r>
      <w:r w:rsidR="007D6BFF">
        <w:t>distribut</w:t>
      </w:r>
      <w:r w:rsidR="009C79AD">
        <w:t xml:space="preserve">ion. Let's </w:t>
      </w:r>
      <w:r w:rsidR="000948D5">
        <w:t xml:space="preserve">examine </w:t>
      </w:r>
      <w:r w:rsidR="005A3E0C">
        <w:t xml:space="preserve">two </w:t>
      </w:r>
      <w:r w:rsidR="00BD5DE8">
        <w:t xml:space="preserve">popular </w:t>
      </w:r>
      <w:r w:rsidR="009C79AD">
        <w:t xml:space="preserve">approaches used by </w:t>
      </w:r>
      <w:r w:rsidR="00641773">
        <w:t xml:space="preserve">content </w:t>
      </w:r>
      <w:r w:rsidR="005A3E0C">
        <w:t xml:space="preserve">creators </w:t>
      </w:r>
      <w:r w:rsidR="001A0C79">
        <w:t xml:space="preserve">who work with </w:t>
      </w:r>
      <w:r w:rsidR="009C79AD">
        <w:t xml:space="preserve">Power BI </w:t>
      </w:r>
      <w:r w:rsidR="005A3E0C">
        <w:t>Desktop</w:t>
      </w:r>
      <w:r w:rsidR="009C79AD">
        <w:t>.</w:t>
      </w:r>
    </w:p>
    <w:p w14:paraId="0FB110F2" w14:textId="00BCDE4C" w:rsidR="00B65689" w:rsidRDefault="000948D5" w:rsidP="000948D5">
      <w:r>
        <w:t xml:space="preserve">In the first approach, the goal is to keep things simple </w:t>
      </w:r>
      <w:r w:rsidR="005A3E0C">
        <w:t xml:space="preserve">and convenient </w:t>
      </w:r>
      <w:r>
        <w:t xml:space="preserve">by </w:t>
      </w:r>
      <w:r w:rsidR="009C79AD">
        <w:t>creat</w:t>
      </w:r>
      <w:r>
        <w:t>ing</w:t>
      </w:r>
      <w:r w:rsidR="009C79AD">
        <w:t xml:space="preserve"> a single PBIX project </w:t>
      </w:r>
      <w:r w:rsidR="00C231DC">
        <w:t xml:space="preserve">file </w:t>
      </w:r>
      <w:r w:rsidR="009C79AD">
        <w:t xml:space="preserve">which contains both </w:t>
      </w:r>
      <w:r w:rsidR="00B65689">
        <w:t xml:space="preserve">a </w:t>
      </w:r>
      <w:r w:rsidR="005A3E0C">
        <w:t xml:space="preserve">report layout and its underlying </w:t>
      </w:r>
      <w:r w:rsidR="009C79AD">
        <w:t>dataset</w:t>
      </w:r>
      <w:r w:rsidR="005A3E0C">
        <w:t xml:space="preserve"> definition</w:t>
      </w:r>
      <w:r w:rsidR="009C79AD">
        <w:t>.</w:t>
      </w:r>
      <w:r w:rsidR="00C231DC">
        <w:t xml:space="preserve"> You can </w:t>
      </w:r>
      <w:r w:rsidR="00897239">
        <w:t xml:space="preserve">easily </w:t>
      </w:r>
      <w:r w:rsidR="00C231DC">
        <w:t xml:space="preserve">deploy </w:t>
      </w:r>
      <w:r w:rsidR="005A3E0C">
        <w:t xml:space="preserve">a reporting </w:t>
      </w:r>
      <w:r w:rsidR="00C231DC">
        <w:t xml:space="preserve">solution </w:t>
      </w:r>
      <w:r w:rsidR="005A3E0C">
        <w:t xml:space="preserve">like this </w:t>
      </w:r>
      <w:r w:rsidR="00C231DC">
        <w:t xml:space="preserve">by importing the PBIX project file into a </w:t>
      </w:r>
      <w:r w:rsidR="00897239">
        <w:t xml:space="preserve">Power BI </w:t>
      </w:r>
      <w:r w:rsidR="00C231DC">
        <w:t xml:space="preserve">workspace. If you need to update </w:t>
      </w:r>
      <w:r w:rsidR="005A3E0C">
        <w:t xml:space="preserve">either the report layout or </w:t>
      </w:r>
      <w:r w:rsidR="00C231DC">
        <w:t xml:space="preserve">the dataset definition after they have been deployed, you can perform </w:t>
      </w:r>
      <w:r w:rsidR="00BD5DE8">
        <w:t>an</w:t>
      </w:r>
      <w:r w:rsidR="00C231DC">
        <w:t xml:space="preserve"> upgrade </w:t>
      </w:r>
      <w:r w:rsidR="00897239">
        <w:t xml:space="preserve">operation </w:t>
      </w:r>
      <w:r w:rsidR="00C231DC">
        <w:t xml:space="preserve">by importing an updated version of the PBIX project file. </w:t>
      </w:r>
    </w:p>
    <w:p w14:paraId="45E0852E" w14:textId="0A0DE85B" w:rsidR="009C79AD" w:rsidRDefault="00F37C83" w:rsidP="009C79AD">
      <w:r>
        <w:rPr>
          <w:noProof/>
        </w:rPr>
        <w:drawing>
          <wp:inline distT="0" distB="0" distL="0" distR="0" wp14:anchorId="65698840" wp14:editId="7029CBB6">
            <wp:extent cx="1998675" cy="868576"/>
            <wp:effectExtent l="19050" t="19050" r="2095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2703" cy="887710"/>
                    </a:xfrm>
                    <a:prstGeom prst="rect">
                      <a:avLst/>
                    </a:prstGeom>
                    <a:noFill/>
                    <a:ln>
                      <a:solidFill>
                        <a:schemeClr val="tx1">
                          <a:lumMod val="75000"/>
                          <a:lumOff val="25000"/>
                        </a:schemeClr>
                      </a:solidFill>
                    </a:ln>
                  </pic:spPr>
                </pic:pic>
              </a:graphicData>
            </a:graphic>
          </wp:inline>
        </w:drawing>
      </w:r>
    </w:p>
    <w:p w14:paraId="39326A82" w14:textId="24958A1F" w:rsidR="00C430F9" w:rsidRDefault="00897239" w:rsidP="007803A6">
      <w:r>
        <w:t xml:space="preserve">The single PBIX file approach doesn't </w:t>
      </w:r>
      <w:r w:rsidR="00C430F9">
        <w:t xml:space="preserve">always </w:t>
      </w:r>
      <w:r>
        <w:t xml:space="preserve">provide the flexibility you need. </w:t>
      </w:r>
      <w:r w:rsidR="007803A6">
        <w:t>Imagine a scenario where one team is responsible for creating and updating dataset</w:t>
      </w:r>
      <w:r w:rsidR="0082111F">
        <w:t>s</w:t>
      </w:r>
      <w:r w:rsidR="007803A6">
        <w:t xml:space="preserve"> while other teams are responsible for building reports. For </w:t>
      </w:r>
      <w:r w:rsidR="00C430F9">
        <w:t xml:space="preserve">a </w:t>
      </w:r>
      <w:r w:rsidR="007803A6">
        <w:t xml:space="preserve">scenario </w:t>
      </w:r>
      <w:r w:rsidR="00C430F9">
        <w:t>like this</w:t>
      </w:r>
      <w:r w:rsidR="00EF0088">
        <w:t>,</w:t>
      </w:r>
      <w:r w:rsidR="00C430F9">
        <w:t xml:space="preserve"> </w:t>
      </w:r>
      <w:r w:rsidR="007803A6">
        <w:t>it makes sense to split out dataset</w:t>
      </w:r>
      <w:r w:rsidR="00203925">
        <w:t>s</w:t>
      </w:r>
      <w:r w:rsidR="007803A6">
        <w:t xml:space="preserve"> and report layouts into separate PBIX project files.</w:t>
      </w:r>
    </w:p>
    <w:p w14:paraId="128F4364" w14:textId="28A792E7" w:rsidR="007803A6" w:rsidRDefault="00134F09" w:rsidP="007803A6">
      <w:r>
        <w:t xml:space="preserve">To use the </w:t>
      </w:r>
      <w:r w:rsidR="007803A6">
        <w:t>shared dataset approach</w:t>
      </w:r>
      <w:r w:rsidR="00C430F9">
        <w:t xml:space="preserve">, you create </w:t>
      </w:r>
      <w:r w:rsidR="007803A6">
        <w:t xml:space="preserve">one PBIX project file </w:t>
      </w:r>
      <w:r w:rsidR="00C430F9">
        <w:t xml:space="preserve">with a </w:t>
      </w:r>
      <w:r w:rsidR="007803A6">
        <w:t xml:space="preserve">dataset </w:t>
      </w:r>
      <w:r w:rsidR="00C430F9">
        <w:t>and an empty report which remains unused</w:t>
      </w:r>
      <w:r w:rsidR="007803A6">
        <w:t xml:space="preserve">. Once </w:t>
      </w:r>
      <w:r>
        <w:t xml:space="preserve">this </w:t>
      </w:r>
      <w:r w:rsidR="007803A6">
        <w:t xml:space="preserve">dataset </w:t>
      </w:r>
      <w:r w:rsidR="00BD5DE8">
        <w:t xml:space="preserve">has been </w:t>
      </w:r>
      <w:r w:rsidR="007803A6">
        <w:t xml:space="preserve">deployed to the Power BI Service, report builders can </w:t>
      </w:r>
      <w:r>
        <w:t xml:space="preserve">connect to it using </w:t>
      </w:r>
      <w:r w:rsidR="007803A6">
        <w:t xml:space="preserve">Power BI Desktop </w:t>
      </w:r>
      <w:r>
        <w:t>to create report-only PBIX files</w:t>
      </w:r>
      <w:r w:rsidR="00C430F9">
        <w:t xml:space="preserve">. This makes it possible for the teams building reports to </w:t>
      </w:r>
      <w:r w:rsidR="007803A6">
        <w:t>build PBIX project files</w:t>
      </w:r>
      <w:r w:rsidR="00C430F9">
        <w:t xml:space="preserve"> </w:t>
      </w:r>
      <w:r>
        <w:t xml:space="preserve">with report layouts </w:t>
      </w:r>
      <w:r w:rsidR="00C430F9">
        <w:t>which can be deployed and updated independently of the underlying dataset</w:t>
      </w:r>
      <w:r w:rsidR="007803A6">
        <w:t>.</w:t>
      </w:r>
    </w:p>
    <w:p w14:paraId="377F273B" w14:textId="5686E50C" w:rsidR="009C79AD" w:rsidRDefault="00F37C83" w:rsidP="009C79AD">
      <w:r>
        <w:rPr>
          <w:noProof/>
        </w:rPr>
        <w:drawing>
          <wp:inline distT="0" distB="0" distL="0" distR="0" wp14:anchorId="6D2D9302" wp14:editId="33C6A47E">
            <wp:extent cx="2323627" cy="1254020"/>
            <wp:effectExtent l="19050" t="19050" r="19685"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6826" cy="1266540"/>
                    </a:xfrm>
                    <a:prstGeom prst="rect">
                      <a:avLst/>
                    </a:prstGeom>
                    <a:noFill/>
                    <a:ln>
                      <a:solidFill>
                        <a:schemeClr val="tx1">
                          <a:lumMod val="75000"/>
                          <a:lumOff val="25000"/>
                        </a:schemeClr>
                      </a:solidFill>
                    </a:ln>
                  </pic:spPr>
                </pic:pic>
              </a:graphicData>
            </a:graphic>
          </wp:inline>
        </w:drawing>
      </w:r>
    </w:p>
    <w:p w14:paraId="4C3A514F" w14:textId="3AA9DB64" w:rsidR="003B0169" w:rsidRDefault="00EF0971" w:rsidP="00F2239D">
      <w:r>
        <w:t>From the perspective of adding multi-language support</w:t>
      </w:r>
      <w:r w:rsidR="00134F09">
        <w:t xml:space="preserve"> to a Power BI solution</w:t>
      </w:r>
      <w:r>
        <w:t xml:space="preserve">, it really doesn't matter </w:t>
      </w:r>
      <w:r w:rsidR="009252BE">
        <w:t>which of these approaches you choose.</w:t>
      </w:r>
      <w:r>
        <w:t xml:space="preserve"> </w:t>
      </w:r>
      <w:r w:rsidR="00B228FD">
        <w:t xml:space="preserve">The techniques </w:t>
      </w:r>
      <w:r w:rsidR="00134F09">
        <w:t xml:space="preserve">and disciplines used to build </w:t>
      </w:r>
      <w:r w:rsidR="00B228FD">
        <w:t xml:space="preserve">multi-language </w:t>
      </w:r>
      <w:r w:rsidR="00134F09">
        <w:t xml:space="preserve">reports remain </w:t>
      </w:r>
      <w:r w:rsidR="00B228FD">
        <w:t>the same</w:t>
      </w:r>
      <w:r w:rsidR="009252BE">
        <w:t xml:space="preserve"> whether you decide to build your solution using a single PBIX project file</w:t>
      </w:r>
      <w:r w:rsidR="00134F09">
        <w:t xml:space="preserve"> or with a combination of </w:t>
      </w:r>
      <w:r w:rsidR="009252BE">
        <w:t xml:space="preserve">PBIX project files. </w:t>
      </w:r>
      <w:r w:rsidR="00B228FD">
        <w:t>The</w:t>
      </w:r>
      <w:r w:rsidR="00A95F71">
        <w:t>re</w:t>
      </w:r>
      <w:r w:rsidR="00B228FD">
        <w:t xml:space="preserve"> are specific tasks you need to perform at the dataset level and other tasks you must </w:t>
      </w:r>
      <w:r w:rsidR="00EF0088">
        <w:t xml:space="preserve">perform </w:t>
      </w:r>
      <w:r w:rsidR="00B228FD">
        <w:t>when building report</w:t>
      </w:r>
      <w:r w:rsidR="00134F09">
        <w:t xml:space="preserve"> layouts </w:t>
      </w:r>
      <w:r w:rsidR="009252BE">
        <w:t>in Power BI Desktop</w:t>
      </w:r>
      <w:r w:rsidR="00B228FD">
        <w:t>.</w:t>
      </w:r>
    </w:p>
    <w:p w14:paraId="5B6DD065" w14:textId="1D438EAE" w:rsidR="00A569AA" w:rsidRDefault="00A569AA" w:rsidP="00A569AA">
      <w:pPr>
        <w:pStyle w:val="Callout"/>
      </w:pPr>
      <w:r>
        <w:t>While the solution provided by</w:t>
      </w:r>
      <w:r w:rsidR="009B0472">
        <w:t xml:space="preserve"> </w:t>
      </w:r>
      <w:r w:rsidR="009B0472" w:rsidRPr="009B0472">
        <w:rPr>
          <w:b/>
          <w:bCs/>
        </w:rPr>
        <w:t>ProductSalesMultiLanguage.pbix</w:t>
      </w:r>
      <w:r w:rsidR="009B0472" w:rsidRPr="009B0472">
        <w:t xml:space="preserve"> </w:t>
      </w:r>
      <w:r>
        <w:t>demonstrates a single PBIX project file approach where the dataset and report are packaged together for convenience. However, nothing changes if you package and distribute datasets and reports using separate PBIX files. You will use the exact same concepts and techniques to build multi-language reports in scenarios where your solution contains multiple PBIX files.</w:t>
      </w:r>
    </w:p>
    <w:p w14:paraId="240069B2" w14:textId="6CBE03B5" w:rsidR="00E10169" w:rsidRDefault="007C27E2" w:rsidP="00E10169">
      <w:pPr>
        <w:pStyle w:val="Heading2"/>
      </w:pPr>
      <w:bookmarkStart w:id="5" w:name="_Toc121559771"/>
      <w:r>
        <w:lastRenderedPageBreak/>
        <w:t xml:space="preserve">Understanding How </w:t>
      </w:r>
      <w:r w:rsidR="00E10169">
        <w:t>Translations</w:t>
      </w:r>
      <w:r>
        <w:t xml:space="preserve"> Builder Works</w:t>
      </w:r>
      <w:bookmarkEnd w:id="5"/>
    </w:p>
    <w:p w14:paraId="3C696E69" w14:textId="5D860117" w:rsidR="004664F8" w:rsidRDefault="004664F8" w:rsidP="00DF7D52">
      <w:r>
        <w:t xml:space="preserve">Translations Builder is a tool </w:t>
      </w:r>
      <w:r w:rsidR="0082111F">
        <w:t>designed</w:t>
      </w:r>
      <w:r>
        <w:t xml:space="preserve"> for content creators using Power BI Desktop. </w:t>
      </w:r>
      <w:r w:rsidR="00B97BBC">
        <w:t xml:space="preserve">Content creators can use this tools to </w:t>
      </w:r>
      <w:r>
        <w:t xml:space="preserve">add multi-language support to PBIX project files. </w:t>
      </w:r>
      <w:r w:rsidR="00B97BBC">
        <w:t xml:space="preserve">The following screenshot shows what Translations Builder looks like when working with a simple </w:t>
      </w:r>
      <w:r w:rsidR="00242DD8">
        <w:t xml:space="preserve">PBIX project </w:t>
      </w:r>
      <w:r w:rsidR="00B97BBC">
        <w:t>that support</w:t>
      </w:r>
      <w:r w:rsidR="008B57AA">
        <w:t xml:space="preserve">s a small number of </w:t>
      </w:r>
      <w:r w:rsidR="00B97BBC">
        <w:t>secondary languages.</w:t>
      </w:r>
    </w:p>
    <w:p w14:paraId="68ED8960" w14:textId="797BA379" w:rsidR="004664F8" w:rsidRDefault="00B97BBC" w:rsidP="00DF7D52">
      <w:r>
        <w:rPr>
          <w:noProof/>
        </w:rPr>
        <w:drawing>
          <wp:inline distT="0" distB="0" distL="0" distR="0" wp14:anchorId="173B477B" wp14:editId="17CF4D2A">
            <wp:extent cx="5791200" cy="2746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0299" cy="2750845"/>
                    </a:xfrm>
                    <a:prstGeom prst="rect">
                      <a:avLst/>
                    </a:prstGeom>
                  </pic:spPr>
                </pic:pic>
              </a:graphicData>
            </a:graphic>
          </wp:inline>
        </w:drawing>
      </w:r>
    </w:p>
    <w:p w14:paraId="70341372" w14:textId="29092A86" w:rsidR="00DF7D52" w:rsidRDefault="00DF7D52" w:rsidP="00DF7D52">
      <w:r>
        <w:t xml:space="preserve">Translations Builder is an external tool developed for Power BI Desktop using </w:t>
      </w:r>
      <w:r w:rsidR="00205EFE">
        <w:t xml:space="preserve">C#, </w:t>
      </w:r>
      <w:r>
        <w:t xml:space="preserve">.NET 6, and Windows Forms. Translations Builder uses </w:t>
      </w:r>
      <w:r w:rsidR="00313982">
        <w:t xml:space="preserve">an API known as </w:t>
      </w:r>
      <w:r>
        <w:t xml:space="preserve">the </w:t>
      </w:r>
      <w:r w:rsidRPr="00313982">
        <w:rPr>
          <w:b/>
          <w:bCs/>
          <w:i/>
          <w:iCs/>
        </w:rPr>
        <w:t>Tabular Object Model (TOM)</w:t>
      </w:r>
      <w:r>
        <w:t xml:space="preserve"> to update </w:t>
      </w:r>
      <w:r w:rsidR="00313982">
        <w:t xml:space="preserve">datasets that </w:t>
      </w:r>
      <w:r w:rsidR="007F22D6">
        <w:t xml:space="preserve">have been </w:t>
      </w:r>
      <w:r w:rsidR="0082111F">
        <w:t>loaded into memory</w:t>
      </w:r>
      <w:r w:rsidR="00313982">
        <w:t xml:space="preserve"> </w:t>
      </w:r>
      <w:r w:rsidR="007F22D6">
        <w:t xml:space="preserve">and are running </w:t>
      </w:r>
      <w:r w:rsidR="00313982">
        <w:t xml:space="preserve">in </w:t>
      </w:r>
      <w:r w:rsidR="0082111F">
        <w:t xml:space="preserve">a session of </w:t>
      </w:r>
      <w:r w:rsidR="00313982">
        <w:t xml:space="preserve">Power BI Desktop. Translations Builder </w:t>
      </w:r>
      <w:r w:rsidR="00F10C74">
        <w:t xml:space="preserve">does most of its work by adding and updating the </w:t>
      </w:r>
      <w:r w:rsidR="00313982">
        <w:t xml:space="preserve">metadata translations associated with datasets objects </w:t>
      </w:r>
      <w:r w:rsidR="00947B3E">
        <w:t xml:space="preserve">including </w:t>
      </w:r>
      <w:r w:rsidR="00313982">
        <w:t>tables, columns and measure</w:t>
      </w:r>
      <w:r w:rsidR="0037769F">
        <w:t>s</w:t>
      </w:r>
      <w:r w:rsidR="00313982">
        <w:t xml:space="preserve">. </w:t>
      </w:r>
      <w:r w:rsidR="00F10C74">
        <w:t xml:space="preserve">However, there are several </w:t>
      </w:r>
      <w:r w:rsidR="00313982">
        <w:t>scenarios</w:t>
      </w:r>
      <w:r w:rsidR="00F10C74">
        <w:t xml:space="preserve"> in which </w:t>
      </w:r>
      <w:r w:rsidR="00313982">
        <w:t xml:space="preserve">Translations Builder will actually create new tables </w:t>
      </w:r>
      <w:r w:rsidR="00F10C74">
        <w:t xml:space="preserve">in a dataset </w:t>
      </w:r>
      <w:r w:rsidR="00313982">
        <w:t xml:space="preserve">to implement </w:t>
      </w:r>
      <w:r w:rsidR="003761F2">
        <w:t xml:space="preserve">strategies to handle </w:t>
      </w:r>
      <w:r w:rsidR="00313982">
        <w:t>various aspects of building multi-language reports.</w:t>
      </w:r>
    </w:p>
    <w:p w14:paraId="0C85F981" w14:textId="07F0A07D" w:rsidR="00DF7D52" w:rsidRDefault="00DF7D52" w:rsidP="00DF7D52">
      <w:r>
        <w:t xml:space="preserve">When you open a PBIX project in Power BI Desktop, the dataset </w:t>
      </w:r>
      <w:r w:rsidR="00BA7DB5">
        <w:t xml:space="preserve">defined </w:t>
      </w:r>
      <w:r>
        <w:t xml:space="preserve">inside the PBIX file is loaded into memory in a local session of the Analysis Services engine. Translations Builder uses TOM to establish a direct connection to </w:t>
      </w:r>
      <w:r w:rsidR="00BA7DB5">
        <w:t xml:space="preserve">the </w:t>
      </w:r>
      <w:r>
        <w:t xml:space="preserve">dataset </w:t>
      </w:r>
      <w:r w:rsidR="00BA7DB5">
        <w:t>of</w:t>
      </w:r>
      <w:r w:rsidR="00313982">
        <w:t xml:space="preserve"> the current PBIX project.</w:t>
      </w:r>
    </w:p>
    <w:p w14:paraId="38BF3C57" w14:textId="47F353DB" w:rsidR="005F18DB" w:rsidRDefault="00DF7D52" w:rsidP="005F18DB">
      <w:r>
        <w:rPr>
          <w:noProof/>
        </w:rPr>
        <w:drawing>
          <wp:inline distT="0" distB="0" distL="0" distR="0" wp14:anchorId="2E14C70A" wp14:editId="45182764">
            <wp:extent cx="3237782" cy="126192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2075" cy="1275288"/>
                    </a:xfrm>
                    <a:prstGeom prst="rect">
                      <a:avLst/>
                    </a:prstGeom>
                    <a:noFill/>
                    <a:ln>
                      <a:noFill/>
                    </a:ln>
                  </pic:spPr>
                </pic:pic>
              </a:graphicData>
            </a:graphic>
          </wp:inline>
        </w:drawing>
      </w:r>
    </w:p>
    <w:p w14:paraId="34DE7187" w14:textId="239D53F7" w:rsidR="005F18DB" w:rsidRDefault="005F18DB" w:rsidP="005F18DB">
      <w:r>
        <w:t xml:space="preserve">The </w:t>
      </w:r>
      <w:r w:rsidRPr="0037769F">
        <w:t>Translations</w:t>
      </w:r>
      <w:r w:rsidR="009E108A" w:rsidRPr="0037769F">
        <w:t xml:space="preserve"> </w:t>
      </w:r>
      <w:r w:rsidRPr="0037769F">
        <w:t>Builder</w:t>
      </w:r>
      <w:r>
        <w:t xml:space="preserve"> project has been </w:t>
      </w:r>
      <w:r w:rsidR="009E108A">
        <w:t xml:space="preserve">developed </w:t>
      </w:r>
      <w:r>
        <w:t xml:space="preserve">using the </w:t>
      </w:r>
      <w:hyperlink r:id="rId25" w:history="1">
        <w:r w:rsidRPr="0037769F">
          <w:rPr>
            <w:rStyle w:val="Hyperlink"/>
            <w:b/>
            <w:bCs/>
          </w:rPr>
          <w:t>external tools integration support</w:t>
        </w:r>
      </w:hyperlink>
      <w:r>
        <w:t xml:space="preserve"> for Power BI Desktop. </w:t>
      </w:r>
      <w:r w:rsidR="009E108A">
        <w:t xml:space="preserve">You can install </w:t>
      </w:r>
      <w:r w:rsidR="009E108A" w:rsidRPr="005E7A9A">
        <w:t>Translations Builder</w:t>
      </w:r>
      <w:r w:rsidR="009E108A">
        <w:t xml:space="preserve"> on a Windows PC where you've already installed Power BI Desktop using instructions in the </w:t>
      </w:r>
      <w:hyperlink r:id="rId26" w:history="1">
        <w:r w:rsidR="009E108A" w:rsidRPr="0037769F">
          <w:rPr>
            <w:rStyle w:val="Hyperlink"/>
            <w:b/>
            <w:bCs/>
          </w:rPr>
          <w:t>Translations Builder Installation Guide</w:t>
        </w:r>
      </w:hyperlink>
      <w:r w:rsidR="009E108A">
        <w:t xml:space="preserve">. </w:t>
      </w:r>
      <w:r>
        <w:t xml:space="preserve">Once the </w:t>
      </w:r>
      <w:r w:rsidRPr="005E7A9A">
        <w:t>Translations</w:t>
      </w:r>
      <w:r w:rsidR="009E108A" w:rsidRPr="005E7A9A">
        <w:t xml:space="preserve"> </w:t>
      </w:r>
      <w:r w:rsidRPr="005E7A9A">
        <w:t>Builder</w:t>
      </w:r>
      <w:r>
        <w:t xml:space="preserve"> application has been </w:t>
      </w:r>
      <w:r w:rsidR="009E108A">
        <w:t xml:space="preserve">installed </w:t>
      </w:r>
      <w:r>
        <w:t xml:space="preserve">on a Windows computer, you can launch it directly from Power BI Desktop using the </w:t>
      </w:r>
      <w:r w:rsidRPr="000552C2">
        <w:rPr>
          <w:b/>
          <w:bCs/>
        </w:rPr>
        <w:t>External Tools</w:t>
      </w:r>
      <w:r>
        <w:t xml:space="preserve"> tab in the ribbon.</w:t>
      </w:r>
    </w:p>
    <w:p w14:paraId="3CF5F260" w14:textId="335F47AB" w:rsidR="005F18DB" w:rsidRDefault="00883985" w:rsidP="005F18DB">
      <w:r>
        <w:rPr>
          <w:noProof/>
        </w:rPr>
        <w:drawing>
          <wp:inline distT="0" distB="0" distL="0" distR="0" wp14:anchorId="0665BF13" wp14:editId="681ECEA1">
            <wp:extent cx="2449902" cy="7289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5227" cy="739439"/>
                    </a:xfrm>
                    <a:prstGeom prst="rect">
                      <a:avLst/>
                    </a:prstGeom>
                    <a:noFill/>
                    <a:ln>
                      <a:noFill/>
                    </a:ln>
                  </pic:spPr>
                </pic:pic>
              </a:graphicData>
            </a:graphic>
          </wp:inline>
        </w:drawing>
      </w:r>
    </w:p>
    <w:p w14:paraId="6EAD9533" w14:textId="014A6D12" w:rsidR="00883985" w:rsidRDefault="005F18DB" w:rsidP="005F18DB">
      <w:r>
        <w:lastRenderedPageBreak/>
        <w:t xml:space="preserve">When you launch an external tool like </w:t>
      </w:r>
      <w:r w:rsidRPr="00860956">
        <w:t>Translations</w:t>
      </w:r>
      <w:r w:rsidR="00860956" w:rsidRPr="00860956">
        <w:t xml:space="preserve"> </w:t>
      </w:r>
      <w:r w:rsidRPr="00860956">
        <w:t>Builder</w:t>
      </w:r>
      <w:r>
        <w:t xml:space="preserve">, the application is passed startup parameters including a connection string which can be used to establish a connection back to </w:t>
      </w:r>
      <w:r w:rsidR="00B86ABF">
        <w:t>a</w:t>
      </w:r>
      <w:r>
        <w:t xml:space="preserve"> dataset that's loaded in Power BI Desktop. This allows </w:t>
      </w:r>
      <w:r w:rsidRPr="00860956">
        <w:t>Translations</w:t>
      </w:r>
      <w:r w:rsidR="00860956" w:rsidRPr="00860956">
        <w:t xml:space="preserve"> </w:t>
      </w:r>
      <w:r w:rsidRPr="00860956">
        <w:t>Builder</w:t>
      </w:r>
      <w:r>
        <w:t xml:space="preserve"> to display dataset information and to provide commands to automate adding metadata translations. </w:t>
      </w:r>
      <w:r w:rsidR="002A7F15">
        <w:t xml:space="preserve">You can read </w:t>
      </w:r>
      <w:hyperlink r:id="rId28" w:history="1">
        <w:r w:rsidR="002A7F15" w:rsidRPr="00B86ABF">
          <w:rPr>
            <w:rStyle w:val="Hyperlink"/>
            <w:b/>
            <w:bCs/>
          </w:rPr>
          <w:t>Translations Builder Developers Guide</w:t>
        </w:r>
      </w:hyperlink>
      <w:r w:rsidR="002A7F15">
        <w:t xml:space="preserve"> if you want to learn more about the details of working with Translations Builder as a developer.</w:t>
      </w:r>
      <w:r w:rsidR="008E3E10">
        <w:t xml:space="preserve"> The content in this article will focus on teaching concepts and localization skills to content creators </w:t>
      </w:r>
      <w:r w:rsidR="0082111F">
        <w:t xml:space="preserve">building datasets and reports with </w:t>
      </w:r>
      <w:r w:rsidR="008E3E10">
        <w:t>Power BI Desktop.</w:t>
      </w:r>
    </w:p>
    <w:p w14:paraId="399FB036" w14:textId="363F4CC1" w:rsidR="00171EEA" w:rsidRPr="00721F2A" w:rsidRDefault="00721F2A" w:rsidP="005F18DB">
      <w:r w:rsidRPr="00721F2A">
        <w:t xml:space="preserve">The key value proposition of </w:t>
      </w:r>
      <w:r>
        <w:t xml:space="preserve">Translations Builder is that is allows </w:t>
      </w:r>
      <w:r w:rsidR="00F4423F">
        <w:t xml:space="preserve">a content creator </w:t>
      </w:r>
      <w:r w:rsidR="00154709">
        <w:t xml:space="preserve">to view, add and update </w:t>
      </w:r>
      <w:r w:rsidR="004664F8">
        <w:t xml:space="preserve">metadata </w:t>
      </w:r>
      <w:r w:rsidR="00154709">
        <w:t>translations</w:t>
      </w:r>
      <w:r w:rsidR="004664F8">
        <w:t xml:space="preserve"> using a two-dimensional grid</w:t>
      </w:r>
      <w:r w:rsidR="00154709">
        <w:t xml:space="preserve">. This </w:t>
      </w:r>
      <w:r w:rsidR="00154709" w:rsidRPr="004664F8">
        <w:rPr>
          <w:b/>
          <w:bCs/>
          <w:i/>
          <w:iCs/>
        </w:rPr>
        <w:t>translations grid</w:t>
      </w:r>
      <w:r w:rsidR="00154709">
        <w:t xml:space="preserve"> simplifies the user experience because it </w:t>
      </w:r>
      <w:r>
        <w:t xml:space="preserve">abstracts aways the </w:t>
      </w:r>
      <w:r w:rsidR="00154709">
        <w:t xml:space="preserve">low-level </w:t>
      </w:r>
      <w:r>
        <w:t xml:space="preserve">details or reading and writing </w:t>
      </w:r>
      <w:r w:rsidR="00154709">
        <w:t xml:space="preserve">metadata </w:t>
      </w:r>
      <w:r>
        <w:t xml:space="preserve">translation </w:t>
      </w:r>
      <w:r w:rsidR="004664F8">
        <w:t xml:space="preserve">associated with a </w:t>
      </w:r>
      <w:r>
        <w:t xml:space="preserve">dataset definition. Users </w:t>
      </w:r>
      <w:r w:rsidR="004664F8">
        <w:t xml:space="preserve">work with the translation grid to </w:t>
      </w:r>
      <w:r w:rsidR="00154709">
        <w:t xml:space="preserve">view, add </w:t>
      </w:r>
      <w:r w:rsidR="00B97BBC">
        <w:t xml:space="preserve">and edit </w:t>
      </w:r>
      <w:r w:rsidR="00154709">
        <w:t xml:space="preserve">metadata </w:t>
      </w:r>
      <w:r>
        <w:t xml:space="preserve">translations </w:t>
      </w:r>
      <w:r w:rsidR="004664F8">
        <w:t xml:space="preserve">in a manner that is </w:t>
      </w:r>
      <w:r>
        <w:t xml:space="preserve">similar to working with </w:t>
      </w:r>
      <w:r w:rsidR="00B97BBC">
        <w:t xml:space="preserve">data inside </w:t>
      </w:r>
      <w:r>
        <w:t>an Excel spreadsheet.</w:t>
      </w:r>
    </w:p>
    <w:p w14:paraId="1015BC4C" w14:textId="3E18B1A8" w:rsidR="00474A48" w:rsidRDefault="00B97BBC" w:rsidP="00DB24E3">
      <w:r>
        <w:rPr>
          <w:noProof/>
        </w:rPr>
        <w:drawing>
          <wp:inline distT="0" distB="0" distL="0" distR="0" wp14:anchorId="56DD7CB2" wp14:editId="6C68D492">
            <wp:extent cx="4334150" cy="85077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9998" cy="863697"/>
                    </a:xfrm>
                    <a:prstGeom prst="rect">
                      <a:avLst/>
                    </a:prstGeom>
                    <a:noFill/>
                    <a:ln>
                      <a:noFill/>
                    </a:ln>
                  </pic:spPr>
                </pic:pic>
              </a:graphicData>
            </a:graphic>
          </wp:inline>
        </w:drawing>
      </w:r>
    </w:p>
    <w:p w14:paraId="19430F72" w14:textId="0069C207" w:rsidR="005F18DB" w:rsidRDefault="005F18DB" w:rsidP="001335EF">
      <w:pPr>
        <w:pStyle w:val="Heading3"/>
      </w:pPr>
      <w:bookmarkStart w:id="6" w:name="_Toc121559774"/>
      <w:r>
        <w:t xml:space="preserve">Adding </w:t>
      </w:r>
      <w:r w:rsidR="0006304B">
        <w:t xml:space="preserve">Secondary </w:t>
      </w:r>
      <w:r>
        <w:t>Languages</w:t>
      </w:r>
      <w:r w:rsidR="000C45A3">
        <w:t xml:space="preserve"> </w:t>
      </w:r>
      <w:r>
        <w:t>and Translations</w:t>
      </w:r>
    </w:p>
    <w:p w14:paraId="7FA4D516" w14:textId="6A60BC45" w:rsidR="005F18DB" w:rsidRDefault="00721F2A" w:rsidP="005F18DB">
      <w:r>
        <w:t xml:space="preserve">When you </w:t>
      </w:r>
      <w:r w:rsidR="00A352D0">
        <w:t xml:space="preserve">launch Translations Builder with </w:t>
      </w:r>
      <w:r w:rsidR="00B97BBC">
        <w:t>a PBIX project</w:t>
      </w:r>
      <w:r w:rsidR="00A352D0">
        <w:t xml:space="preserve"> for the first time</w:t>
      </w:r>
      <w:r w:rsidR="00B97BBC">
        <w:t xml:space="preserve">, the translation grid will </w:t>
      </w:r>
      <w:r w:rsidR="00F4423F">
        <w:t xml:space="preserve">display a row </w:t>
      </w:r>
      <w:r w:rsidR="004C06B7">
        <w:t xml:space="preserve">in </w:t>
      </w:r>
      <w:r w:rsidR="00F4423F">
        <w:t xml:space="preserve">for each non-hidden table, measure and column in the project’s </w:t>
      </w:r>
      <w:r w:rsidR="00B97BBC">
        <w:t xml:space="preserve">underlying </w:t>
      </w:r>
      <w:r w:rsidR="00F4423F">
        <w:t>data model</w:t>
      </w:r>
      <w:r>
        <w:t>.</w:t>
      </w:r>
      <w:r w:rsidR="00F4423F">
        <w:t xml:space="preserve"> The translation grid does not display </w:t>
      </w:r>
      <w:r w:rsidR="00B97BBC">
        <w:t xml:space="preserve">rows for </w:t>
      </w:r>
      <w:r w:rsidR="00F4423F">
        <w:t xml:space="preserve">dataset objects </w:t>
      </w:r>
      <w:r w:rsidR="00A352D0">
        <w:t xml:space="preserve">in the data model </w:t>
      </w:r>
      <w:r w:rsidR="00F4423F">
        <w:t xml:space="preserve">that are hidden from report view. The reason for this is that hidden objects will not be displayed on a report and, therefore, do not require translations. The following screenshot shows </w:t>
      </w:r>
      <w:r w:rsidR="00A352D0">
        <w:t xml:space="preserve">the starting point for a simple </w:t>
      </w:r>
      <w:r w:rsidR="004C06B7">
        <w:t>data model before it’s been modified to support secondary languages.</w:t>
      </w:r>
    </w:p>
    <w:p w14:paraId="1E41EB5A" w14:textId="02127BAD" w:rsidR="00721F2A" w:rsidRDefault="00721F2A" w:rsidP="005F18DB">
      <w:r>
        <w:rPr>
          <w:noProof/>
        </w:rPr>
        <w:drawing>
          <wp:inline distT="0" distB="0" distL="0" distR="0" wp14:anchorId="1CF17B51" wp14:editId="286FB8E3">
            <wp:extent cx="3199691" cy="1490525"/>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0"/>
                    <a:stretch>
                      <a:fillRect/>
                    </a:stretch>
                  </pic:blipFill>
                  <pic:spPr>
                    <a:xfrm>
                      <a:off x="0" y="0"/>
                      <a:ext cx="3259297" cy="1518292"/>
                    </a:xfrm>
                    <a:prstGeom prst="rect">
                      <a:avLst/>
                    </a:prstGeom>
                  </pic:spPr>
                </pic:pic>
              </a:graphicData>
            </a:graphic>
          </wp:inline>
        </w:drawing>
      </w:r>
    </w:p>
    <w:p w14:paraId="1A1F4FA0" w14:textId="0927DC7A" w:rsidR="00F4423F" w:rsidRDefault="004C06B7" w:rsidP="005F18DB">
      <w:r>
        <w:t xml:space="preserve">If you examine </w:t>
      </w:r>
      <w:r w:rsidR="00BA7DB5">
        <w:t xml:space="preserve">the translation grid for </w:t>
      </w:r>
      <w:r w:rsidR="00A352D0">
        <w:t xml:space="preserve">this PBIX project </w:t>
      </w:r>
      <w:r>
        <w:t xml:space="preserve">more closely, you can see the </w:t>
      </w:r>
      <w:r w:rsidR="001C34E3">
        <w:t xml:space="preserve">first three columns contain read-only </w:t>
      </w:r>
      <w:r w:rsidR="00A352D0">
        <w:t xml:space="preserve">columns used to </w:t>
      </w:r>
      <w:r w:rsidR="001C34E3">
        <w:t xml:space="preserve">identity each </w:t>
      </w:r>
      <w:r w:rsidR="00A352D0">
        <w:t xml:space="preserve">metadata </w:t>
      </w:r>
      <w:r w:rsidR="001C34E3">
        <w:t xml:space="preserve">translation. </w:t>
      </w:r>
      <w:r w:rsidR="006245A4">
        <w:t>Each metadata translation has a</w:t>
      </w:r>
      <w:r w:rsidR="00BA7DB5">
        <w:t>n</w:t>
      </w:r>
      <w:r w:rsidR="006245A4">
        <w:t xml:space="preserve"> </w:t>
      </w:r>
      <w:r w:rsidR="00BA7DB5" w:rsidRPr="00BA7DB5">
        <w:rPr>
          <w:b/>
          <w:bCs/>
        </w:rPr>
        <w:t>Object Type</w:t>
      </w:r>
      <w:r w:rsidR="00BA7DB5">
        <w:t xml:space="preserve">, a </w:t>
      </w:r>
      <w:r w:rsidR="00BA7DB5" w:rsidRPr="00BA7DB5">
        <w:rPr>
          <w:b/>
          <w:bCs/>
        </w:rPr>
        <w:t>Property</w:t>
      </w:r>
      <w:r w:rsidR="00BA7DB5">
        <w:t xml:space="preserve"> and a </w:t>
      </w:r>
      <w:r w:rsidR="00BA7DB5" w:rsidRPr="00BA7DB5">
        <w:rPr>
          <w:b/>
          <w:bCs/>
        </w:rPr>
        <w:t>Name</w:t>
      </w:r>
      <w:r w:rsidR="00BA7DB5">
        <w:t xml:space="preserve">. Translations for the </w:t>
      </w:r>
      <w:r w:rsidR="00BA7DB5" w:rsidRPr="00BA7DB5">
        <w:rPr>
          <w:b/>
          <w:bCs/>
        </w:rPr>
        <w:t>Caption</w:t>
      </w:r>
      <w:r w:rsidR="00BA7DB5">
        <w:t xml:space="preserve"> property will always be used while translations for the </w:t>
      </w:r>
      <w:r w:rsidR="00BA7DB5" w:rsidRPr="00BA7DB5">
        <w:rPr>
          <w:b/>
          <w:bCs/>
        </w:rPr>
        <w:t>Description</w:t>
      </w:r>
      <w:r w:rsidR="00BA7DB5">
        <w:t xml:space="preserve"> property and the </w:t>
      </w:r>
      <w:r w:rsidR="00BA7DB5" w:rsidRPr="00BA7DB5">
        <w:rPr>
          <w:b/>
          <w:bCs/>
        </w:rPr>
        <w:t>DisplayFolder</w:t>
      </w:r>
      <w:r w:rsidR="00BA7DB5">
        <w:t xml:space="preserve"> property can be added if required. The </w:t>
      </w:r>
      <w:r w:rsidR="001C34E3">
        <w:t xml:space="preserve">fourth column </w:t>
      </w:r>
      <w:r w:rsidR="00BA7DB5">
        <w:t xml:space="preserve">in the translation grid always </w:t>
      </w:r>
      <w:r>
        <w:t>display</w:t>
      </w:r>
      <w:r w:rsidR="006245A4">
        <w:t>s</w:t>
      </w:r>
      <w:r>
        <w:t xml:space="preserve"> </w:t>
      </w:r>
      <w:r w:rsidR="001C34E3">
        <w:t>the translation</w:t>
      </w:r>
      <w:r w:rsidR="0082111F">
        <w:t>s</w:t>
      </w:r>
      <w:r w:rsidR="001C34E3">
        <w:t xml:space="preserve"> for the </w:t>
      </w:r>
      <w:r>
        <w:t xml:space="preserve">dataset’s </w:t>
      </w:r>
      <w:r w:rsidR="001C34E3">
        <w:t>default language</w:t>
      </w:r>
      <w:r>
        <w:t xml:space="preserve"> </w:t>
      </w:r>
      <w:r w:rsidR="0082111F">
        <w:t xml:space="preserve">and locale </w:t>
      </w:r>
      <w:r>
        <w:t xml:space="preserve">which in this case is </w:t>
      </w:r>
      <w:r w:rsidRPr="0082111F">
        <w:rPr>
          <w:b/>
          <w:bCs/>
        </w:rPr>
        <w:t>English [en-US]</w:t>
      </w:r>
      <w:r w:rsidR="001C34E3">
        <w:t>.</w:t>
      </w:r>
    </w:p>
    <w:p w14:paraId="697B8D9A" w14:textId="4F83E059" w:rsidR="00F4423F" w:rsidRDefault="00F4423F" w:rsidP="005F18DB">
      <w:r>
        <w:rPr>
          <w:noProof/>
        </w:rPr>
        <w:drawing>
          <wp:inline distT="0" distB="0" distL="0" distR="0" wp14:anchorId="7BA5706F" wp14:editId="067D544E">
            <wp:extent cx="2501299" cy="977827"/>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7774" cy="995995"/>
                    </a:xfrm>
                    <a:prstGeom prst="rect">
                      <a:avLst/>
                    </a:prstGeom>
                    <a:noFill/>
                    <a:ln>
                      <a:noFill/>
                    </a:ln>
                  </pic:spPr>
                </pic:pic>
              </a:graphicData>
            </a:graphic>
          </wp:inline>
        </w:drawing>
      </w:r>
    </w:p>
    <w:p w14:paraId="114291AC" w14:textId="273547CB" w:rsidR="00BA7DB5" w:rsidRDefault="0082111F" w:rsidP="0082111F">
      <w:pPr>
        <w:pStyle w:val="Callout"/>
      </w:pPr>
      <w:r>
        <w:t>While Translations Builder makes it possible to update the translations for the default language, you should do it sparingly</w:t>
      </w:r>
      <w:r w:rsidR="00BA7DB5">
        <w:t>.</w:t>
      </w:r>
      <w:r>
        <w:t xml:space="preserve"> Doing so can be confusing because translations for the default language will not load in Power BI Desktop.</w:t>
      </w:r>
    </w:p>
    <w:p w14:paraId="03A47389" w14:textId="3FF037F1" w:rsidR="00721F2A" w:rsidRDefault="004C06B7" w:rsidP="005F18DB">
      <w:r>
        <w:lastRenderedPageBreak/>
        <w:t xml:space="preserve">Translations Builder </w:t>
      </w:r>
      <w:r w:rsidR="00885F0C">
        <w:t xml:space="preserve">provides an </w:t>
      </w:r>
      <w:r w:rsidR="00885F0C" w:rsidRPr="00885F0C">
        <w:rPr>
          <w:b/>
          <w:bCs/>
        </w:rPr>
        <w:t>Add Language</w:t>
      </w:r>
      <w:r w:rsidR="00885F0C">
        <w:t xml:space="preserve"> command to add secondary languages to the project’s data model.</w:t>
      </w:r>
    </w:p>
    <w:p w14:paraId="1A7C1547" w14:textId="2FA3E650" w:rsidR="00721F2A" w:rsidRDefault="00721F2A" w:rsidP="005F18DB">
      <w:r>
        <w:rPr>
          <w:noProof/>
        </w:rPr>
        <w:drawing>
          <wp:inline distT="0" distB="0" distL="0" distR="0" wp14:anchorId="694B5BC9" wp14:editId="4549F90B">
            <wp:extent cx="4395125" cy="734691"/>
            <wp:effectExtent l="0" t="0" r="5715" b="8890"/>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6269" cy="753270"/>
                    </a:xfrm>
                    <a:prstGeom prst="rect">
                      <a:avLst/>
                    </a:prstGeom>
                    <a:noFill/>
                    <a:ln>
                      <a:noFill/>
                    </a:ln>
                  </pic:spPr>
                </pic:pic>
              </a:graphicData>
            </a:graphic>
          </wp:inline>
        </w:drawing>
      </w:r>
    </w:p>
    <w:p w14:paraId="3DC7662D" w14:textId="7FD71D58" w:rsidR="00721F2A" w:rsidRDefault="00885F0C" w:rsidP="005F18DB">
      <w:r>
        <w:t xml:space="preserve">Clicking </w:t>
      </w:r>
      <w:r w:rsidRPr="00885F0C">
        <w:rPr>
          <w:b/>
          <w:bCs/>
        </w:rPr>
        <w:t>Add Language</w:t>
      </w:r>
      <w:r>
        <w:t xml:space="preserve"> displays the </w:t>
      </w:r>
      <w:r w:rsidRPr="00885F0C">
        <w:rPr>
          <w:b/>
          <w:bCs/>
        </w:rPr>
        <w:t>Add Language</w:t>
      </w:r>
      <w:r>
        <w:t xml:space="preserve"> dialog which allows the user to add one or more </w:t>
      </w:r>
      <w:r w:rsidR="00716E2D">
        <w:t xml:space="preserve">secondary </w:t>
      </w:r>
      <w:r>
        <w:t>languages.</w:t>
      </w:r>
    </w:p>
    <w:p w14:paraId="61FC18EB" w14:textId="62A36C5E" w:rsidR="00721F2A" w:rsidRDefault="00721F2A" w:rsidP="005F18DB">
      <w:r>
        <w:rPr>
          <w:noProof/>
        </w:rPr>
        <w:drawing>
          <wp:inline distT="0" distB="0" distL="0" distR="0" wp14:anchorId="72BAA5D9" wp14:editId="263C126B">
            <wp:extent cx="1966286" cy="2061364"/>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3193" cy="2079088"/>
                    </a:xfrm>
                    <a:prstGeom prst="rect">
                      <a:avLst/>
                    </a:prstGeom>
                    <a:noFill/>
                    <a:ln>
                      <a:noFill/>
                    </a:ln>
                  </pic:spPr>
                </pic:pic>
              </a:graphicData>
            </a:graphic>
          </wp:inline>
        </w:drawing>
      </w:r>
    </w:p>
    <w:p w14:paraId="32813D99" w14:textId="664A8CDE" w:rsidR="00721F2A" w:rsidRDefault="00885F0C" w:rsidP="005F18DB">
      <w:r>
        <w:t xml:space="preserve">After a </w:t>
      </w:r>
      <w:r w:rsidR="00304C5E">
        <w:t xml:space="preserve">new </w:t>
      </w:r>
      <w:r>
        <w:t xml:space="preserve">language has been added, the user can see the language in the </w:t>
      </w:r>
      <w:r w:rsidRPr="00885F0C">
        <w:rPr>
          <w:b/>
          <w:bCs/>
        </w:rPr>
        <w:t xml:space="preserve">Secondary </w:t>
      </w:r>
      <w:r w:rsidR="00140A72">
        <w:rPr>
          <w:b/>
          <w:bCs/>
        </w:rPr>
        <w:t>L</w:t>
      </w:r>
      <w:r w:rsidRPr="00885F0C">
        <w:rPr>
          <w:b/>
          <w:bCs/>
        </w:rPr>
        <w:t>anguages</w:t>
      </w:r>
      <w:r>
        <w:t xml:space="preserve"> list.</w:t>
      </w:r>
    </w:p>
    <w:p w14:paraId="45FF9917" w14:textId="5BD4AD46" w:rsidR="00721F2A" w:rsidRDefault="00721F2A" w:rsidP="005F18DB">
      <w:r>
        <w:rPr>
          <w:noProof/>
        </w:rPr>
        <w:drawing>
          <wp:inline distT="0" distB="0" distL="0" distR="0" wp14:anchorId="7E1BC25E" wp14:editId="09FC85B7">
            <wp:extent cx="4704272" cy="1083556"/>
            <wp:effectExtent l="0" t="0" r="0" b="0"/>
            <wp:docPr id="96" name="Picture 9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6545" cy="1090990"/>
                    </a:xfrm>
                    <a:prstGeom prst="rect">
                      <a:avLst/>
                    </a:prstGeom>
                    <a:noFill/>
                    <a:ln>
                      <a:noFill/>
                    </a:ln>
                  </pic:spPr>
                </pic:pic>
              </a:graphicData>
            </a:graphic>
          </wp:inline>
        </w:drawing>
      </w:r>
    </w:p>
    <w:p w14:paraId="09082E40" w14:textId="2E32F6D7" w:rsidR="00721F2A" w:rsidRDefault="00885F0C" w:rsidP="005F18DB">
      <w:r>
        <w:t xml:space="preserve">Adding a new language will also add a new column </w:t>
      </w:r>
      <w:r w:rsidR="0006304B">
        <w:t xml:space="preserve">of editable cells </w:t>
      </w:r>
      <w:r>
        <w:t>to the translations grid.</w:t>
      </w:r>
    </w:p>
    <w:p w14:paraId="255E7623" w14:textId="492EB8A7" w:rsidR="001C34E3" w:rsidRDefault="00721F2A" w:rsidP="005F18DB">
      <w:r>
        <w:rPr>
          <w:noProof/>
        </w:rPr>
        <w:drawing>
          <wp:inline distT="0" distB="0" distL="0" distR="0" wp14:anchorId="3050363D" wp14:editId="302EFD35">
            <wp:extent cx="3845538" cy="1342529"/>
            <wp:effectExtent l="0" t="0" r="3175"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7641" cy="1353737"/>
                    </a:xfrm>
                    <a:prstGeom prst="rect">
                      <a:avLst/>
                    </a:prstGeom>
                    <a:noFill/>
                    <a:ln>
                      <a:noFill/>
                    </a:ln>
                  </pic:spPr>
                </pic:pic>
              </a:graphicData>
            </a:graphic>
          </wp:inline>
        </w:drawing>
      </w:r>
    </w:p>
    <w:p w14:paraId="203A0D58" w14:textId="74C86735" w:rsidR="00721F2A" w:rsidRDefault="00885F0C" w:rsidP="005F18DB">
      <w:r>
        <w:t xml:space="preserve">In scenarios where content creators know how to speak all the languages involved, they can add and update translations for secondary languages directly in the translation grid with an Excel-like editing experience. </w:t>
      </w:r>
    </w:p>
    <w:p w14:paraId="3BE31BF1" w14:textId="2C015A0C" w:rsidR="00721F2A" w:rsidRDefault="00721F2A" w:rsidP="005F18DB">
      <w:r>
        <w:rPr>
          <w:noProof/>
        </w:rPr>
        <w:drawing>
          <wp:inline distT="0" distB="0" distL="0" distR="0" wp14:anchorId="0D37DD9E" wp14:editId="24A978C2">
            <wp:extent cx="3774187" cy="120510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1795" cy="1210727"/>
                    </a:xfrm>
                    <a:prstGeom prst="rect">
                      <a:avLst/>
                    </a:prstGeom>
                    <a:noFill/>
                    <a:ln>
                      <a:noFill/>
                    </a:ln>
                  </pic:spPr>
                </pic:pic>
              </a:graphicData>
            </a:graphic>
          </wp:inline>
        </w:drawing>
      </w:r>
    </w:p>
    <w:p w14:paraId="7AD2CF8A" w14:textId="3CCAA266" w:rsidR="0009372F" w:rsidRDefault="001C34E3" w:rsidP="00E75B7F">
      <w:r>
        <w:lastRenderedPageBreak/>
        <w:t>Technically</w:t>
      </w:r>
      <w:r w:rsidR="0006304B">
        <w:t xml:space="preserve"> speaking</w:t>
      </w:r>
      <w:r>
        <w:t xml:space="preserve">, </w:t>
      </w:r>
      <w:r w:rsidR="00885F0C">
        <w:t xml:space="preserve">Translations Builder isn’t just </w:t>
      </w:r>
      <w:r>
        <w:t xml:space="preserve">adding a language object to the dataset. Instead, </w:t>
      </w:r>
      <w:r w:rsidR="00885F0C">
        <w:t xml:space="preserve">Translations Builder is actually </w:t>
      </w:r>
      <w:r>
        <w:t xml:space="preserve">adding a </w:t>
      </w:r>
      <w:r w:rsidRPr="00885F0C">
        <w:rPr>
          <w:b/>
          <w:bCs/>
        </w:rPr>
        <w:t>Culture</w:t>
      </w:r>
      <w:r>
        <w:t xml:space="preserve"> object with includes </w:t>
      </w:r>
      <w:r w:rsidR="0009372F">
        <w:t xml:space="preserve">both a </w:t>
      </w:r>
      <w:r w:rsidR="00885F0C">
        <w:t xml:space="preserve">language </w:t>
      </w:r>
      <w:r w:rsidR="0009372F">
        <w:t xml:space="preserve">ID and a locale identifier. </w:t>
      </w:r>
      <w:r w:rsidR="00885F0C">
        <w:t xml:space="preserve">In Power BI datasets, a </w:t>
      </w:r>
      <w:r w:rsidR="00885F0C" w:rsidRPr="00885F0C">
        <w:rPr>
          <w:b/>
          <w:bCs/>
        </w:rPr>
        <w:t>C</w:t>
      </w:r>
      <w:r w:rsidR="0009372F" w:rsidRPr="00885F0C">
        <w:rPr>
          <w:b/>
          <w:bCs/>
        </w:rPr>
        <w:t>ulture</w:t>
      </w:r>
      <w:r w:rsidR="0009372F">
        <w:t xml:space="preserve"> </w:t>
      </w:r>
      <w:r w:rsidR="00885F0C">
        <w:t xml:space="preserve">object </w:t>
      </w:r>
      <w:r w:rsidR="0009372F">
        <w:t xml:space="preserve">is identified using a string-based key which combines a </w:t>
      </w:r>
      <w:r>
        <w:t>lower-case</w:t>
      </w:r>
      <w:r w:rsidR="0009372F">
        <w:t xml:space="preserve"> </w:t>
      </w:r>
      <w:r>
        <w:t xml:space="preserve">language </w:t>
      </w:r>
      <w:r w:rsidR="0009372F">
        <w:t xml:space="preserve">ID </w:t>
      </w:r>
      <w:r>
        <w:t xml:space="preserve">and </w:t>
      </w:r>
      <w:r w:rsidR="0009372F">
        <w:t xml:space="preserve">an upper-case </w:t>
      </w:r>
      <w:r>
        <w:t>locale identifier</w:t>
      </w:r>
      <w:r w:rsidR="0006304B" w:rsidRPr="0006304B">
        <w:t xml:space="preserve"> </w:t>
      </w:r>
      <w:r w:rsidR="0006304B">
        <w:t>for the geographical region</w:t>
      </w:r>
      <w:r>
        <w:t xml:space="preserve">. </w:t>
      </w:r>
      <w:r w:rsidR="00A51918">
        <w:t xml:space="preserve">Note this is the same string-based format returned by the </w:t>
      </w:r>
      <w:r w:rsidR="00A51918" w:rsidRPr="00A51918">
        <w:rPr>
          <w:b/>
          <w:bCs/>
        </w:rPr>
        <w:t>USERCULTURE</w:t>
      </w:r>
      <w:r w:rsidR="00A51918">
        <w:t xml:space="preserve"> function.</w:t>
      </w:r>
    </w:p>
    <w:p w14:paraId="54A02E44" w14:textId="26F1464A" w:rsidR="001C34E3" w:rsidRDefault="0009372F" w:rsidP="005F18DB">
      <w:r>
        <w:t>Translations Builder abstract</w:t>
      </w:r>
      <w:r w:rsidR="00056EAF">
        <w:t>s</w:t>
      </w:r>
      <w:r>
        <w:t xml:space="preserve"> away the differences between a language and a culture. </w:t>
      </w:r>
      <w:r w:rsidR="00885F0C">
        <w:t xml:space="preserve">This has been done to simplify </w:t>
      </w:r>
      <w:r>
        <w:t>the use</w:t>
      </w:r>
      <w:r w:rsidR="00D32B41">
        <w:t>r</w:t>
      </w:r>
      <w:r>
        <w:t xml:space="preserve"> experience </w:t>
      </w:r>
      <w:r w:rsidR="00D32B41">
        <w:t xml:space="preserve">for content creators </w:t>
      </w:r>
      <w:r w:rsidR="00885F0C">
        <w:t xml:space="preserve">who </w:t>
      </w:r>
      <w:r w:rsidR="00D32B41">
        <w:t xml:space="preserve">can just think in terms of languages and not worry about the differences between a language and a culture. </w:t>
      </w:r>
      <w:r>
        <w:t xml:space="preserve">It’s not </w:t>
      </w:r>
      <w:r w:rsidR="002E2642">
        <w:t xml:space="preserve">overly </w:t>
      </w:r>
      <w:r>
        <w:t xml:space="preserve">important to distinguish between a language and a culture until you begin programming with TOM </w:t>
      </w:r>
      <w:r w:rsidR="002E2642">
        <w:t xml:space="preserve">and you need to </w:t>
      </w:r>
      <w:r w:rsidR="00D32B41">
        <w:t xml:space="preserve">add </w:t>
      </w:r>
      <w:r>
        <w:t xml:space="preserve">new </w:t>
      </w:r>
      <w:r w:rsidRPr="00885F0C">
        <w:rPr>
          <w:b/>
          <w:bCs/>
        </w:rPr>
        <w:t>Culture</w:t>
      </w:r>
      <w:r w:rsidR="00885F0C">
        <w:t xml:space="preserve"> object</w:t>
      </w:r>
      <w:r w:rsidR="00A24555">
        <w:t>s</w:t>
      </w:r>
      <w:r>
        <w:t xml:space="preserve"> to a </w:t>
      </w:r>
      <w:r w:rsidR="00A24555">
        <w:t xml:space="preserve">Power BI </w:t>
      </w:r>
      <w:r>
        <w:t>dataset.</w:t>
      </w:r>
    </w:p>
    <w:p w14:paraId="4AE844A4" w14:textId="3518BA42" w:rsidR="00721F2A" w:rsidRDefault="002E2642" w:rsidP="005F18DB">
      <w:r>
        <w:t xml:space="preserve">Another important aspect of working with Translations Builder has to do with saving your work. While external tools for Power BI Desktop like Translations Builder are able to modify the dataset loaded into memory from a PBIX file, there is no way for an external tool to trigger a command to save the in-memory changes back to the underlying PBIX file. Therefore, you must always return back to Power BI Desktop and click the </w:t>
      </w:r>
      <w:r w:rsidRPr="002E2642">
        <w:rPr>
          <w:b/>
          <w:bCs/>
        </w:rPr>
        <w:t>Save</w:t>
      </w:r>
      <w:r>
        <w:t xml:space="preserve"> command any time you have added languages and any time you have created or </w:t>
      </w:r>
      <w:r w:rsidR="00BA7DB5">
        <w:t>updated</w:t>
      </w:r>
      <w:r>
        <w:t xml:space="preserve"> translations.</w:t>
      </w:r>
    </w:p>
    <w:p w14:paraId="48F34EF5" w14:textId="16455E04" w:rsidR="00721F2A" w:rsidRDefault="00721F2A" w:rsidP="005F18DB">
      <w:r>
        <w:rPr>
          <w:noProof/>
        </w:rPr>
        <w:drawing>
          <wp:inline distT="0" distB="0" distL="0" distR="0" wp14:anchorId="4FA6CE2C" wp14:editId="3ECF0FFD">
            <wp:extent cx="3575304" cy="1060704"/>
            <wp:effectExtent l="0" t="0" r="6350" b="635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75304" cy="1060704"/>
                    </a:xfrm>
                    <a:prstGeom prst="rect">
                      <a:avLst/>
                    </a:prstGeom>
                    <a:noFill/>
                    <a:ln>
                      <a:noFill/>
                    </a:ln>
                  </pic:spPr>
                </pic:pic>
              </a:graphicData>
            </a:graphic>
          </wp:inline>
        </w:drawing>
      </w:r>
    </w:p>
    <w:p w14:paraId="7E348E33" w14:textId="4189CAA1" w:rsidR="0006304B" w:rsidRDefault="0006304B" w:rsidP="005F18DB">
      <w:r>
        <w:t xml:space="preserve">Once the changes have been written back to the PBIX file, that file can </w:t>
      </w:r>
      <w:r w:rsidR="00540864">
        <w:t xml:space="preserve">then </w:t>
      </w:r>
      <w:r>
        <w:t xml:space="preserve">be published to the Power BI Service for testing. Once you have tested your work and verified that the translations are working properly, you can also </w:t>
      </w:r>
      <w:r w:rsidR="000D0D8E">
        <w:t>store the PBIX file in a source control system such as GitHub or an Azure DevOps repository. This provides the foundation for an ALM strategy where support for secondary languages and translations can be evolved across versions of a PBIX file.</w:t>
      </w:r>
    </w:p>
    <w:p w14:paraId="1CF12F19" w14:textId="371EA770" w:rsidR="000C45A3" w:rsidRDefault="00D467D3" w:rsidP="00D467D3">
      <w:pPr>
        <w:pStyle w:val="Heading3"/>
      </w:pPr>
      <w:r>
        <w:t>Testing Translations in the Power BI Service</w:t>
      </w:r>
    </w:p>
    <w:p w14:paraId="110E6006" w14:textId="78DBBB7C" w:rsidR="0006304B" w:rsidRDefault="002E2642" w:rsidP="002E2642">
      <w:r>
        <w:t xml:space="preserve">One of the issues that makes working with translations </w:t>
      </w:r>
      <w:r w:rsidR="000D0D8E">
        <w:t>a bit more</w:t>
      </w:r>
      <w:r>
        <w:t xml:space="preserve"> complicated is that you cannot test your work in Power BI Desktop. </w:t>
      </w:r>
      <w:r w:rsidR="000D0D8E">
        <w:t xml:space="preserve">Instead, </w:t>
      </w:r>
      <w:r w:rsidR="0006304B">
        <w:t xml:space="preserve">you must test your work in the Power BI Service in a workspace associated with a Premium capacity. </w:t>
      </w:r>
      <w:r w:rsidR="000D0D8E">
        <w:t xml:space="preserve">After </w:t>
      </w:r>
      <w:r w:rsidR="00597377">
        <w:t xml:space="preserve">you have </w:t>
      </w:r>
      <w:r w:rsidR="000D0D8E">
        <w:t>add</w:t>
      </w:r>
      <w:r w:rsidR="00597377">
        <w:t>ed</w:t>
      </w:r>
      <w:r w:rsidR="000D0D8E">
        <w:t xml:space="preserve"> translation support </w:t>
      </w:r>
      <w:r w:rsidR="00597377">
        <w:t xml:space="preserve">with Translations Builder </w:t>
      </w:r>
      <w:r w:rsidR="000D0D8E">
        <w:t xml:space="preserve">and </w:t>
      </w:r>
      <w:r w:rsidR="00597377">
        <w:t xml:space="preserve">you have </w:t>
      </w:r>
      <w:r w:rsidR="000D0D8E">
        <w:t>save</w:t>
      </w:r>
      <w:r w:rsidR="00A43F9F">
        <w:t>d</w:t>
      </w:r>
      <w:r w:rsidR="000D0D8E">
        <w:t xml:space="preserve"> </w:t>
      </w:r>
      <w:r w:rsidR="00597377">
        <w:t xml:space="preserve">your </w:t>
      </w:r>
      <w:r w:rsidR="000D0D8E">
        <w:t xml:space="preserve">changes to the underlying PBIX file, </w:t>
      </w:r>
      <w:r w:rsidR="00597377">
        <w:t xml:space="preserve">you </w:t>
      </w:r>
      <w:r w:rsidR="000D0D8E">
        <w:t xml:space="preserve">can </w:t>
      </w:r>
      <w:r w:rsidR="00597377">
        <w:t xml:space="preserve">then </w:t>
      </w:r>
      <w:r w:rsidR="000D0D8E">
        <w:t>publish the PBIX project from Power BI Desktop to the Power BI Service</w:t>
      </w:r>
      <w:r w:rsidR="00597377">
        <w:t xml:space="preserve"> for testing</w:t>
      </w:r>
      <w:r w:rsidR="000D0D8E">
        <w:t>.</w:t>
      </w:r>
    </w:p>
    <w:p w14:paraId="1345B41B" w14:textId="320D19F5" w:rsidR="00721F2A" w:rsidRDefault="00721F2A" w:rsidP="005F18DB">
      <w:r>
        <w:rPr>
          <w:noProof/>
        </w:rPr>
        <w:drawing>
          <wp:inline distT="0" distB="0" distL="0" distR="0" wp14:anchorId="228AC0BF" wp14:editId="02C2CCF3">
            <wp:extent cx="6007530" cy="952185"/>
            <wp:effectExtent l="0" t="0" r="0" b="63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7896" cy="966508"/>
                    </a:xfrm>
                    <a:prstGeom prst="rect">
                      <a:avLst/>
                    </a:prstGeom>
                    <a:noFill/>
                    <a:ln>
                      <a:noFill/>
                    </a:ln>
                  </pic:spPr>
                </pic:pic>
              </a:graphicData>
            </a:graphic>
          </wp:inline>
        </w:drawing>
      </w:r>
    </w:p>
    <w:p w14:paraId="26351C5B" w14:textId="37F0E722" w:rsidR="000C0AE7" w:rsidRDefault="00597377" w:rsidP="000D0D8E">
      <w:r>
        <w:t xml:space="preserve">After </w:t>
      </w:r>
      <w:r w:rsidR="000D0D8E">
        <w:t>publish</w:t>
      </w:r>
      <w:r>
        <w:t>ing</w:t>
      </w:r>
      <w:r w:rsidR="000D0D8E">
        <w:t xml:space="preserve"> </w:t>
      </w:r>
      <w:r>
        <w:t xml:space="preserve">your </w:t>
      </w:r>
      <w:r w:rsidR="000D0D8E">
        <w:t xml:space="preserve">PBIX project to the Power BI Service, you can test </w:t>
      </w:r>
      <w:r w:rsidR="00D27646">
        <w:t xml:space="preserve">loading the report using </w:t>
      </w:r>
      <w:r w:rsidR="000D0D8E">
        <w:t xml:space="preserve">secondary language by modifying the report URL with a query string parameter named </w:t>
      </w:r>
      <w:r w:rsidR="000D0D8E" w:rsidRPr="000D0D8E">
        <w:rPr>
          <w:b/>
          <w:bCs/>
        </w:rPr>
        <w:t>language</w:t>
      </w:r>
      <w:r w:rsidR="000D0D8E">
        <w:t xml:space="preserve">. After the report loads with its default language, </w:t>
      </w:r>
      <w:r w:rsidR="00D27646">
        <w:t>you can c</w:t>
      </w:r>
      <w:r w:rsidR="000D0D8E">
        <w:t xml:space="preserve">lick the browser address bar and add the following </w:t>
      </w:r>
      <w:r w:rsidR="000D0D8E" w:rsidRPr="00140A72">
        <w:rPr>
          <w:b/>
          <w:bCs/>
        </w:rPr>
        <w:t>language</w:t>
      </w:r>
      <w:r w:rsidR="000D0D8E">
        <w:t xml:space="preserve"> parameter to the end of the report URL.</w:t>
      </w:r>
    </w:p>
    <w:p w14:paraId="2FE57639" w14:textId="7801F92B" w:rsidR="000C0AE7" w:rsidRDefault="000D0D8E" w:rsidP="00E65C17">
      <w:pPr>
        <w:pStyle w:val="CodeListing"/>
      </w:pPr>
      <w:r>
        <w:t>/?language=es-ES</w:t>
      </w:r>
    </w:p>
    <w:p w14:paraId="3E036943" w14:textId="59C647F8" w:rsidR="000D0D8E" w:rsidRDefault="00D27646" w:rsidP="00D27646">
      <w:r>
        <w:t xml:space="preserve">Once you add the </w:t>
      </w:r>
      <w:r w:rsidRPr="00D27646">
        <w:rPr>
          <w:b/>
          <w:bCs/>
        </w:rPr>
        <w:t>language</w:t>
      </w:r>
      <w:r>
        <w:t xml:space="preserve"> parameter to the end of the URL and p</w:t>
      </w:r>
      <w:r w:rsidR="000D0D8E">
        <w:t xml:space="preserve">ress </w:t>
      </w:r>
      <w:r w:rsidR="000D0D8E" w:rsidRPr="00D27646">
        <w:rPr>
          <w:b/>
          <w:bCs/>
        </w:rPr>
        <w:t>ENTER</w:t>
      </w:r>
      <w:r>
        <w:t>, y</w:t>
      </w:r>
      <w:r w:rsidR="000D0D8E">
        <w:t xml:space="preserve">ou should </w:t>
      </w:r>
      <w:r w:rsidR="00C86EBE">
        <w:t xml:space="preserve">be able to verify that </w:t>
      </w:r>
      <w:r w:rsidR="000D0D8E">
        <w:t xml:space="preserve">the </w:t>
      </w:r>
      <w:r w:rsidR="000D0D8E" w:rsidRPr="00D27646">
        <w:rPr>
          <w:b/>
          <w:bCs/>
        </w:rPr>
        <w:t>language</w:t>
      </w:r>
      <w:r w:rsidR="000D0D8E">
        <w:t xml:space="preserve"> parameter </w:t>
      </w:r>
      <w:r w:rsidR="00E65C17">
        <w:t xml:space="preserve">has been </w:t>
      </w:r>
      <w:r w:rsidR="000D0D8E">
        <w:t>accepted by the browser as it reloads the report.</w:t>
      </w:r>
      <w:r>
        <w:t xml:space="preserve"> </w:t>
      </w:r>
      <w:r w:rsidR="00C86EBE">
        <w:t xml:space="preserve">If you forget to add the </w:t>
      </w:r>
      <w:r w:rsidR="00C86EBE" w:rsidRPr="00C86EBE">
        <w:rPr>
          <w:b/>
          <w:bCs/>
        </w:rPr>
        <w:t>?</w:t>
      </w:r>
      <w:r w:rsidR="00C86EBE">
        <w:t xml:space="preserve"> or if you do not format the </w:t>
      </w:r>
      <w:r w:rsidR="00C86EBE" w:rsidRPr="00C86EBE">
        <w:rPr>
          <w:b/>
          <w:bCs/>
        </w:rPr>
        <w:t>language</w:t>
      </w:r>
      <w:r w:rsidR="00C86EBE">
        <w:t xml:space="preserve"> parameter correctly, the browser will </w:t>
      </w:r>
      <w:r w:rsidR="00620313">
        <w:t xml:space="preserve">reject the parameter and </w:t>
      </w:r>
      <w:r w:rsidR="00C86EBE">
        <w:t xml:space="preserve">remove </w:t>
      </w:r>
      <w:r w:rsidR="00620313">
        <w:t xml:space="preserve">it </w:t>
      </w:r>
      <w:r w:rsidR="00C86EBE">
        <w:t xml:space="preserve">from the URL as it loads the report. </w:t>
      </w:r>
      <w:r w:rsidR="00A43F9F">
        <w:t xml:space="preserve">Once </w:t>
      </w:r>
      <w:r>
        <w:t xml:space="preserve">you </w:t>
      </w:r>
      <w:r w:rsidR="00620313">
        <w:t xml:space="preserve">correctly </w:t>
      </w:r>
      <w:r>
        <w:t xml:space="preserve">load a report using a </w:t>
      </w:r>
      <w:r w:rsidRPr="00D27646">
        <w:rPr>
          <w:b/>
          <w:bCs/>
        </w:rPr>
        <w:t>language</w:t>
      </w:r>
      <w:r>
        <w:t xml:space="preserve"> parameter value of </w:t>
      </w:r>
      <w:r w:rsidRPr="00D27646">
        <w:rPr>
          <w:b/>
          <w:bCs/>
        </w:rPr>
        <w:t>es-ES</w:t>
      </w:r>
      <w:r>
        <w:t xml:space="preserve">, you should see the </w:t>
      </w:r>
      <w:r w:rsidR="00A43F9F">
        <w:t xml:space="preserve">user </w:t>
      </w:r>
      <w:r>
        <w:t xml:space="preserve">experience for the </w:t>
      </w:r>
      <w:r w:rsidR="00A43F9F">
        <w:t xml:space="preserve">entire </w:t>
      </w:r>
      <w:r>
        <w:t>Power BI Service UI switch from English to Spanish.</w:t>
      </w:r>
    </w:p>
    <w:p w14:paraId="2E6E99D7" w14:textId="3C5F3C79" w:rsidR="00721F2A" w:rsidRDefault="00721F2A" w:rsidP="005F18DB">
      <w:r>
        <w:rPr>
          <w:noProof/>
        </w:rPr>
        <w:lastRenderedPageBreak/>
        <w:drawing>
          <wp:inline distT="0" distB="0" distL="0" distR="0" wp14:anchorId="4D2BB048" wp14:editId="2016895C">
            <wp:extent cx="5926723" cy="741872"/>
            <wp:effectExtent l="0" t="0" r="0" b="127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47266" cy="756961"/>
                    </a:xfrm>
                    <a:prstGeom prst="rect">
                      <a:avLst/>
                    </a:prstGeom>
                    <a:noFill/>
                    <a:ln>
                      <a:noFill/>
                    </a:ln>
                  </pic:spPr>
                </pic:pic>
              </a:graphicData>
            </a:graphic>
          </wp:inline>
        </w:drawing>
      </w:r>
    </w:p>
    <w:p w14:paraId="2C9FC6D3" w14:textId="26C3E051" w:rsidR="00721F2A" w:rsidRDefault="00D27646" w:rsidP="005F18DB">
      <w:r>
        <w:t>You will also see that the report displays the Spanish translations for the names of columns and measure</w:t>
      </w:r>
      <w:r w:rsidR="00A43F9F">
        <w:t>s</w:t>
      </w:r>
      <w:r>
        <w:t>.</w:t>
      </w:r>
    </w:p>
    <w:p w14:paraId="34684CD9" w14:textId="24A7D845" w:rsidR="00721F2A" w:rsidRDefault="00721F2A" w:rsidP="005F18DB">
      <w:r>
        <w:rPr>
          <w:noProof/>
        </w:rPr>
        <w:drawing>
          <wp:inline distT="0" distB="0" distL="0" distR="0" wp14:anchorId="1E963997" wp14:editId="042C073D">
            <wp:extent cx="5073997" cy="1380226"/>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80474" cy="1409190"/>
                    </a:xfrm>
                    <a:prstGeom prst="rect">
                      <a:avLst/>
                    </a:prstGeom>
                    <a:noFill/>
                    <a:ln>
                      <a:noFill/>
                    </a:ln>
                  </pic:spPr>
                </pic:pic>
              </a:graphicData>
            </a:graphic>
          </wp:inline>
        </w:drawing>
      </w:r>
    </w:p>
    <w:p w14:paraId="41D42F31" w14:textId="5F61D43D" w:rsidR="0006304B" w:rsidRDefault="00D27646" w:rsidP="0006304B">
      <w:r>
        <w:t xml:space="preserve">Now that you’ve seen how to test your work when working with translations, it possible to make </w:t>
      </w:r>
      <w:r w:rsidR="00C86EBE">
        <w:t xml:space="preserve">a </w:t>
      </w:r>
      <w:r>
        <w:t>high-level observation</w:t>
      </w:r>
      <w:r w:rsidR="00C86EBE">
        <w:t xml:space="preserve"> about working with Translations Builder</w:t>
      </w:r>
      <w:r>
        <w:t xml:space="preserve">. </w:t>
      </w:r>
      <w:r w:rsidR="0006304B">
        <w:t xml:space="preserve">As you begin to </w:t>
      </w:r>
      <w:r>
        <w:t xml:space="preserve">work with secondary languages and </w:t>
      </w:r>
      <w:r w:rsidR="0006304B">
        <w:t xml:space="preserve">translations to localize a PBIX project, you will follow </w:t>
      </w:r>
      <w:r>
        <w:t>the same set of steps again and again</w:t>
      </w:r>
      <w:r w:rsidR="0006304B">
        <w:t>:</w:t>
      </w:r>
    </w:p>
    <w:p w14:paraId="04235487" w14:textId="77777777" w:rsidR="0006304B" w:rsidRDefault="0006304B" w:rsidP="0006304B">
      <w:pPr>
        <w:pStyle w:val="ListParagraph"/>
        <w:numPr>
          <w:ilvl w:val="0"/>
          <w:numId w:val="42"/>
        </w:numPr>
      </w:pPr>
      <w:r w:rsidRPr="002E2642">
        <w:t>M</w:t>
      </w:r>
      <w:r>
        <w:t>ake changes in Power BI Desktop</w:t>
      </w:r>
    </w:p>
    <w:p w14:paraId="5A6E7DD5" w14:textId="77777777" w:rsidR="0006304B" w:rsidRDefault="0006304B" w:rsidP="0006304B">
      <w:pPr>
        <w:pStyle w:val="ListParagraph"/>
        <w:numPr>
          <w:ilvl w:val="0"/>
          <w:numId w:val="42"/>
        </w:numPr>
      </w:pPr>
      <w:r>
        <w:t>Publish the PBIX project to the Power BI Service</w:t>
      </w:r>
    </w:p>
    <w:p w14:paraId="5BDE3675" w14:textId="77777777" w:rsidR="0006304B" w:rsidRDefault="0006304B" w:rsidP="0006304B">
      <w:pPr>
        <w:pStyle w:val="ListParagraph"/>
        <w:numPr>
          <w:ilvl w:val="0"/>
          <w:numId w:val="42"/>
        </w:numPr>
      </w:pPr>
      <w:r>
        <w:t xml:space="preserve">Test your work with a browser in the Power BI Service using </w:t>
      </w:r>
      <w:r w:rsidRPr="0006304B">
        <w:rPr>
          <w:b/>
          <w:bCs/>
        </w:rPr>
        <w:t>language</w:t>
      </w:r>
      <w:r>
        <w:t xml:space="preserve"> parameter</w:t>
      </w:r>
    </w:p>
    <w:p w14:paraId="76DC1DC9" w14:textId="452A3BEA" w:rsidR="0006304B" w:rsidRDefault="0006304B" w:rsidP="0006304B">
      <w:pPr>
        <w:pStyle w:val="ListParagraph"/>
        <w:numPr>
          <w:ilvl w:val="0"/>
          <w:numId w:val="42"/>
        </w:numPr>
      </w:pPr>
      <w:r w:rsidRPr="002E2642">
        <w:t>R</w:t>
      </w:r>
      <w:r>
        <w:t xml:space="preserve">epeat steps 1-3 until </w:t>
      </w:r>
      <w:r w:rsidR="00910EBA">
        <w:t xml:space="preserve">all the </w:t>
      </w:r>
      <w:r w:rsidR="00C86EBE">
        <w:t>translations work has been completed</w:t>
      </w:r>
    </w:p>
    <w:p w14:paraId="562094C0" w14:textId="4EE64A00" w:rsidR="00721F2A" w:rsidRDefault="00A43F9F" w:rsidP="005F18DB">
      <w:r>
        <w:t>Are you starting to get</w:t>
      </w:r>
      <w:r w:rsidR="00C86EBE">
        <w:t xml:space="preserve"> excited </w:t>
      </w:r>
      <w:r>
        <w:t xml:space="preserve">about working with Translations Builder? </w:t>
      </w:r>
      <w:r w:rsidR="00D27646">
        <w:t xml:space="preserve">If you want to jump </w:t>
      </w:r>
      <w:r w:rsidR="00C86EBE">
        <w:t xml:space="preserve">right </w:t>
      </w:r>
      <w:r w:rsidR="00D27646">
        <w:t xml:space="preserve">in and get started, you </w:t>
      </w:r>
      <w:r w:rsidR="007713F9">
        <w:t>can</w:t>
      </w:r>
      <w:r w:rsidR="00D27646">
        <w:t xml:space="preserve"> </w:t>
      </w:r>
      <w:r w:rsidR="00C86EBE">
        <w:t xml:space="preserve">try out the </w:t>
      </w:r>
      <w:r w:rsidR="00D27646">
        <w:t xml:space="preserve">hands-on lab titled </w:t>
      </w:r>
      <w:hyperlink r:id="rId41" w:history="1">
        <w:r w:rsidR="00D27646" w:rsidRPr="00483D0A">
          <w:rPr>
            <w:rStyle w:val="Hyperlink"/>
            <w:b/>
            <w:bCs/>
          </w:rPr>
          <w:t>Lab 01: Getting Started with Translations Builder</w:t>
        </w:r>
      </w:hyperlink>
      <w:r w:rsidR="00D27646">
        <w:t>.</w:t>
      </w:r>
    </w:p>
    <w:p w14:paraId="7EDDE270" w14:textId="0C76D183" w:rsidR="004305EC" w:rsidRDefault="004305EC" w:rsidP="004305EC">
      <w:pPr>
        <w:pStyle w:val="Heading3"/>
      </w:pPr>
      <w:bookmarkStart w:id="7" w:name="_Toc121559776"/>
      <w:r>
        <w:t xml:space="preserve">Embedding Power BI </w:t>
      </w:r>
      <w:r w:rsidRPr="0048255E">
        <w:t xml:space="preserve">Reports </w:t>
      </w:r>
      <w:r>
        <w:t xml:space="preserve">Using a Specific Language and </w:t>
      </w:r>
      <w:r w:rsidRPr="0048255E">
        <w:t>Locale</w:t>
      </w:r>
      <w:bookmarkEnd w:id="7"/>
    </w:p>
    <w:p w14:paraId="2144F1F4" w14:textId="32ABCB29" w:rsidR="004305EC" w:rsidRDefault="004305EC" w:rsidP="004305EC">
      <w:r>
        <w:t>If you are developing with Power BI embedding, you can use the Power BI JavaScript API to load reports with a specific language and locale</w:t>
      </w:r>
      <w:r w:rsidR="00483D0A">
        <w:t xml:space="preserve">. This is accomplished by extending </w:t>
      </w:r>
      <w:r>
        <w:t xml:space="preserve">the </w:t>
      </w:r>
      <w:r w:rsidRPr="004568A2">
        <w:rPr>
          <w:b/>
          <w:bCs/>
        </w:rPr>
        <w:t>config</w:t>
      </w:r>
      <w:r>
        <w:t xml:space="preserve"> object passed to </w:t>
      </w:r>
      <w:r w:rsidRPr="004568A2">
        <w:rPr>
          <w:b/>
          <w:bCs/>
        </w:rPr>
        <w:t>powerbi.embed</w:t>
      </w:r>
      <w:r>
        <w:t xml:space="preserve"> </w:t>
      </w:r>
      <w:r w:rsidR="00483D0A">
        <w:t xml:space="preserve">with a </w:t>
      </w:r>
      <w:r w:rsidR="00483D0A" w:rsidRPr="004568A2">
        <w:rPr>
          <w:b/>
          <w:bCs/>
        </w:rPr>
        <w:t>localeSettings</w:t>
      </w:r>
      <w:r w:rsidR="00483D0A">
        <w:t xml:space="preserve"> object containing a </w:t>
      </w:r>
      <w:r w:rsidR="00483D0A" w:rsidRPr="004568A2">
        <w:rPr>
          <w:b/>
          <w:bCs/>
        </w:rPr>
        <w:t>language</w:t>
      </w:r>
      <w:r w:rsidR="00483D0A">
        <w:t xml:space="preserve"> property </w:t>
      </w:r>
      <w:r>
        <w:t>as shown in the following code.</w:t>
      </w:r>
    </w:p>
    <w:p w14:paraId="6D02DC81" w14:textId="77777777" w:rsidR="004305EC" w:rsidRPr="00B455E6" w:rsidRDefault="004305EC" w:rsidP="004305EC">
      <w:pPr>
        <w:pStyle w:val="CodeListing"/>
        <w:rPr>
          <w:color w:val="7F7F7F" w:themeColor="text1" w:themeTint="80"/>
        </w:rPr>
      </w:pPr>
      <w:r w:rsidRPr="00B455E6">
        <w:rPr>
          <w:color w:val="7F7F7F" w:themeColor="text1" w:themeTint="80"/>
        </w:rPr>
        <w:t>let config = {</w:t>
      </w:r>
    </w:p>
    <w:p w14:paraId="21D229EA" w14:textId="77777777" w:rsidR="004305EC" w:rsidRPr="00B455E6" w:rsidRDefault="004305EC" w:rsidP="004305EC">
      <w:pPr>
        <w:pStyle w:val="CodeListing"/>
        <w:rPr>
          <w:color w:val="7F7F7F" w:themeColor="text1" w:themeTint="80"/>
        </w:rPr>
      </w:pPr>
      <w:r w:rsidRPr="00B455E6">
        <w:rPr>
          <w:color w:val="7F7F7F" w:themeColor="text1" w:themeTint="80"/>
        </w:rPr>
        <w:t xml:space="preserve">  type: "report",</w:t>
      </w:r>
    </w:p>
    <w:p w14:paraId="169EC2F6" w14:textId="77777777" w:rsidR="004305EC" w:rsidRPr="00B455E6" w:rsidRDefault="004305EC" w:rsidP="004305EC">
      <w:pPr>
        <w:pStyle w:val="CodeListing"/>
        <w:rPr>
          <w:color w:val="7F7F7F" w:themeColor="text1" w:themeTint="80"/>
        </w:rPr>
      </w:pPr>
      <w:r w:rsidRPr="00B455E6">
        <w:rPr>
          <w:color w:val="7F7F7F" w:themeColor="text1" w:themeTint="80"/>
        </w:rPr>
        <w:t xml:space="preserve">  id: reportId,</w:t>
      </w:r>
    </w:p>
    <w:p w14:paraId="63AA1FBF" w14:textId="77777777" w:rsidR="004305EC" w:rsidRPr="00B455E6" w:rsidRDefault="004305EC" w:rsidP="004305EC">
      <w:pPr>
        <w:pStyle w:val="CodeListing"/>
        <w:rPr>
          <w:color w:val="7F7F7F" w:themeColor="text1" w:themeTint="80"/>
        </w:rPr>
      </w:pPr>
      <w:r w:rsidRPr="00B455E6">
        <w:rPr>
          <w:color w:val="7F7F7F" w:themeColor="text1" w:themeTint="80"/>
        </w:rPr>
        <w:t xml:space="preserve">  embedUrl: embedUrl,</w:t>
      </w:r>
    </w:p>
    <w:p w14:paraId="1090CE10" w14:textId="77777777" w:rsidR="004305EC" w:rsidRPr="00B455E6" w:rsidRDefault="004305EC" w:rsidP="004305EC">
      <w:pPr>
        <w:pStyle w:val="CodeListing"/>
        <w:rPr>
          <w:color w:val="7F7F7F" w:themeColor="text1" w:themeTint="80"/>
        </w:rPr>
      </w:pPr>
      <w:r w:rsidRPr="00B455E6">
        <w:rPr>
          <w:color w:val="7F7F7F" w:themeColor="text1" w:themeTint="80"/>
        </w:rPr>
        <w:t xml:space="preserve">  accessToken: embedToken,</w:t>
      </w:r>
    </w:p>
    <w:p w14:paraId="1E3DEFF7" w14:textId="77777777" w:rsidR="004305EC" w:rsidRPr="00B455E6" w:rsidRDefault="004305EC" w:rsidP="004305EC">
      <w:pPr>
        <w:pStyle w:val="CodeListing"/>
        <w:rPr>
          <w:color w:val="7F7F7F" w:themeColor="text1" w:themeTint="80"/>
        </w:rPr>
      </w:pPr>
      <w:r w:rsidRPr="00B455E6">
        <w:rPr>
          <w:color w:val="7F7F7F" w:themeColor="text1" w:themeTint="80"/>
        </w:rPr>
        <w:t xml:space="preserve">  tokenType: models.TokenType.Embed,</w:t>
      </w:r>
    </w:p>
    <w:p w14:paraId="492B9A64" w14:textId="3AEB5D55" w:rsidR="004305EC" w:rsidRDefault="004305EC" w:rsidP="004305EC">
      <w:pPr>
        <w:pStyle w:val="CodeListing"/>
      </w:pPr>
      <w:r>
        <w:t xml:space="preserve">  localeSettings: { language: "de-DE" }</w:t>
      </w:r>
    </w:p>
    <w:p w14:paraId="28CEC8FE" w14:textId="77777777" w:rsidR="004305EC" w:rsidRPr="00B455E6" w:rsidRDefault="004305EC" w:rsidP="004305EC">
      <w:pPr>
        <w:pStyle w:val="CodeListing"/>
        <w:rPr>
          <w:color w:val="7F7F7F" w:themeColor="text1" w:themeTint="80"/>
        </w:rPr>
      </w:pPr>
      <w:r w:rsidRPr="00B455E6">
        <w:rPr>
          <w:color w:val="7F7F7F" w:themeColor="text1" w:themeTint="80"/>
        </w:rPr>
        <w:t>};</w:t>
      </w:r>
    </w:p>
    <w:p w14:paraId="200189DF" w14:textId="77777777" w:rsidR="004305EC" w:rsidRPr="00B455E6" w:rsidRDefault="004305EC" w:rsidP="004305EC">
      <w:pPr>
        <w:pStyle w:val="CodeListing"/>
        <w:rPr>
          <w:color w:val="7F7F7F" w:themeColor="text1" w:themeTint="80"/>
        </w:rPr>
      </w:pPr>
    </w:p>
    <w:p w14:paraId="7613026E" w14:textId="77777777" w:rsidR="004305EC" w:rsidRDefault="004305EC" w:rsidP="004305EC">
      <w:pPr>
        <w:pStyle w:val="CodeListing"/>
      </w:pPr>
      <w:r w:rsidRPr="00B455E6">
        <w:rPr>
          <w:color w:val="7F7F7F" w:themeColor="text1" w:themeTint="80"/>
        </w:rPr>
        <w:t>let report = powerbi.embed(reportContainer, config);</w:t>
      </w:r>
    </w:p>
    <w:p w14:paraId="53B7E143" w14:textId="5275D5F5" w:rsidR="001335EF" w:rsidRDefault="001335EF" w:rsidP="007E3A73">
      <w:pPr>
        <w:pStyle w:val="Heading3"/>
      </w:pPr>
      <w:r>
        <w:t>Generat</w:t>
      </w:r>
      <w:r w:rsidR="00D467D3">
        <w:t>ing</w:t>
      </w:r>
      <w:r>
        <w:t xml:space="preserve"> Machine Translations using </w:t>
      </w:r>
      <w:r w:rsidR="00BE366A">
        <w:t>Azure</w:t>
      </w:r>
      <w:r>
        <w:t xml:space="preserve"> Translator Service</w:t>
      </w:r>
      <w:bookmarkEnd w:id="6"/>
    </w:p>
    <w:p w14:paraId="5E40CE33" w14:textId="45949602" w:rsidR="00957BD3" w:rsidRDefault="00A760AE" w:rsidP="001335EF">
      <w:r>
        <w:t xml:space="preserve">One of the biggest challenges in building multi-language reports is managing the </w:t>
      </w:r>
      <w:r w:rsidR="00B93B4D">
        <w:t xml:space="preserve">language </w:t>
      </w:r>
      <w:r>
        <w:t xml:space="preserve">translation process. You must ensure that </w:t>
      </w:r>
      <w:r w:rsidR="00957BD3">
        <w:t xml:space="preserve">the </w:t>
      </w:r>
      <w:r>
        <w:t xml:space="preserve">quality </w:t>
      </w:r>
      <w:r w:rsidR="00957BD3">
        <w:t xml:space="preserve">of translations </w:t>
      </w:r>
      <w:r>
        <w:t xml:space="preserve">is high and that </w:t>
      </w:r>
      <w:r w:rsidR="00957BD3">
        <w:t xml:space="preserve">the </w:t>
      </w:r>
      <w:r w:rsidR="00B93B4D">
        <w:t xml:space="preserve">translated </w:t>
      </w:r>
      <w:r w:rsidR="00957BD3">
        <w:t>names of tables, columns</w:t>
      </w:r>
      <w:r w:rsidR="00860082">
        <w:t>,</w:t>
      </w:r>
      <w:r w:rsidR="00957BD3">
        <w:t xml:space="preserve"> measures and labels do not lose their meaning when translat</w:t>
      </w:r>
      <w:r w:rsidR="00860082">
        <w:t>ed</w:t>
      </w:r>
      <w:r w:rsidR="00957BD3">
        <w:t xml:space="preserve"> to another language. In </w:t>
      </w:r>
      <w:r w:rsidR="00B93B4D">
        <w:t xml:space="preserve">most </w:t>
      </w:r>
      <w:r w:rsidR="00957BD3">
        <w:t xml:space="preserve">cases, </w:t>
      </w:r>
      <w:r w:rsidR="00B93B4D">
        <w:t xml:space="preserve">acquiring </w:t>
      </w:r>
      <w:r w:rsidR="00860082">
        <w:t xml:space="preserve">quality translations </w:t>
      </w:r>
      <w:r w:rsidR="00B93B4D">
        <w:t xml:space="preserve">will </w:t>
      </w:r>
      <w:r w:rsidR="00957BD3">
        <w:t>require human translators to create or at least review translations as part of the multi-language report development process.</w:t>
      </w:r>
    </w:p>
    <w:p w14:paraId="2A400705" w14:textId="0EBCF3E5" w:rsidR="00957BD3" w:rsidRDefault="00957BD3" w:rsidP="001335EF">
      <w:r>
        <w:t xml:space="preserve">While human translators are </w:t>
      </w:r>
      <w:r w:rsidR="00A43F9F">
        <w:t xml:space="preserve">typically </w:t>
      </w:r>
      <w:r>
        <w:t xml:space="preserve">an essential part of the </w:t>
      </w:r>
      <w:r w:rsidR="00B93B4D">
        <w:t xml:space="preserve">end-to-end </w:t>
      </w:r>
      <w:r>
        <w:t xml:space="preserve">process, it </w:t>
      </w:r>
      <w:r w:rsidR="00860082">
        <w:t xml:space="preserve">can </w:t>
      </w:r>
      <w:r>
        <w:t xml:space="preserve">take </w:t>
      </w:r>
      <w:r w:rsidR="00860082">
        <w:t xml:space="preserve">a long </w:t>
      </w:r>
      <w:r>
        <w:t xml:space="preserve">time to send </w:t>
      </w:r>
      <w:r w:rsidR="002B291D">
        <w:t xml:space="preserve">out </w:t>
      </w:r>
      <w:r>
        <w:t>translation files</w:t>
      </w:r>
      <w:r w:rsidR="00860082">
        <w:t xml:space="preserve"> to a translation team </w:t>
      </w:r>
      <w:r>
        <w:t xml:space="preserve">and </w:t>
      </w:r>
      <w:r w:rsidR="00B93B4D">
        <w:t xml:space="preserve">then </w:t>
      </w:r>
      <w:r w:rsidR="008B55AF">
        <w:t xml:space="preserve">to </w:t>
      </w:r>
      <w:r>
        <w:t>wait for them to come back. With all the recent industry advances in Artificial Intelligence (AI), you also have the option to generate machine translations</w:t>
      </w:r>
      <w:r w:rsidR="00B93B4D">
        <w:t xml:space="preserve"> using a Web API that can be called directly from an external tool such as </w:t>
      </w:r>
      <w:r w:rsidR="00B93B4D" w:rsidRPr="008B55AF">
        <w:t>Translations</w:t>
      </w:r>
      <w:r w:rsidR="008B55AF" w:rsidRPr="008B55AF">
        <w:t xml:space="preserve"> </w:t>
      </w:r>
      <w:r w:rsidR="00B93B4D" w:rsidRPr="008B55AF">
        <w:t>Builder</w:t>
      </w:r>
      <w:r w:rsidR="00860082">
        <w:t xml:space="preserve">. If you </w:t>
      </w:r>
      <w:r w:rsidR="00B93B4D">
        <w:t xml:space="preserve">initially </w:t>
      </w:r>
      <w:r w:rsidR="00860082">
        <w:t xml:space="preserve">generate machine translations for each </w:t>
      </w:r>
      <w:r w:rsidR="00860082">
        <w:lastRenderedPageBreak/>
        <w:t xml:space="preserve">secondary </w:t>
      </w:r>
      <w:r w:rsidR="00115C4C">
        <w:t xml:space="preserve">language </w:t>
      </w:r>
      <w:r w:rsidR="00860082">
        <w:t xml:space="preserve">you need to support, that will give you something to </w:t>
      </w:r>
      <w:r>
        <w:t xml:space="preserve">work with while waiting for a translation team to return </w:t>
      </w:r>
      <w:r w:rsidR="002B291D">
        <w:t>their high-quality human translations</w:t>
      </w:r>
      <w:r>
        <w:t>.</w:t>
      </w:r>
    </w:p>
    <w:p w14:paraId="293C2A3E" w14:textId="39DEAF31" w:rsidR="00957BD3" w:rsidRDefault="00F629DF" w:rsidP="00F629DF">
      <w:r>
        <w:t xml:space="preserve">While machine translation are not </w:t>
      </w:r>
      <w:r w:rsidR="002B291D">
        <w:t xml:space="preserve">always </w:t>
      </w:r>
      <w:r>
        <w:t xml:space="preserve">guaranteed to be high quality, they do provide value in the multi-language report development process. First, they can act as </w:t>
      </w:r>
      <w:r w:rsidR="00860082">
        <w:t>translation</w:t>
      </w:r>
      <w:r>
        <w:t xml:space="preserve"> placeholders</w:t>
      </w:r>
      <w:r w:rsidR="00860082">
        <w:t xml:space="preserve"> so you can begin </w:t>
      </w:r>
      <w:r w:rsidR="002B291D">
        <w:t xml:space="preserve">your </w:t>
      </w:r>
      <w:r>
        <w:t>test</w:t>
      </w:r>
      <w:r w:rsidR="00B93B4D">
        <w:t>ing by</w:t>
      </w:r>
      <w:r>
        <w:t xml:space="preserve"> loading </w:t>
      </w:r>
      <w:r w:rsidR="00860082">
        <w:t xml:space="preserve">reports </w:t>
      </w:r>
      <w:r w:rsidR="00B93B4D">
        <w:t xml:space="preserve">using secondary </w:t>
      </w:r>
      <w:r w:rsidR="00860082">
        <w:t>languages</w:t>
      </w:r>
      <w:r>
        <w:t xml:space="preserve"> to see if there are layout issues or unexpected </w:t>
      </w:r>
      <w:r w:rsidR="001B34CE">
        <w:t>line breaks</w:t>
      </w:r>
      <w:r>
        <w:t xml:space="preserve">. Machine translations can also provide human translators </w:t>
      </w:r>
      <w:r w:rsidR="001B34CE">
        <w:t xml:space="preserve">with </w:t>
      </w:r>
      <w:r>
        <w:t xml:space="preserve">a better starting point as they just need to review and correct translations instead of creating every translation from scratch. Finally, machine translations </w:t>
      </w:r>
      <w:r w:rsidR="001B34CE">
        <w:t xml:space="preserve">can be used to </w:t>
      </w:r>
      <w:r>
        <w:t>quickly add support for language</w:t>
      </w:r>
      <w:r w:rsidR="001B34CE">
        <w:t>s</w:t>
      </w:r>
      <w:r>
        <w:t xml:space="preserve"> in scenarios where there are legal compliance issues and </w:t>
      </w:r>
      <w:r w:rsidR="001B34CE">
        <w:t xml:space="preserve">organizations </w:t>
      </w:r>
      <w:r w:rsidR="008F2120">
        <w:t xml:space="preserve">are facing </w:t>
      </w:r>
      <w:r w:rsidR="001B34CE">
        <w:t>fines or litigation for non-compliance.</w:t>
      </w:r>
    </w:p>
    <w:p w14:paraId="7CE164EF" w14:textId="4F73143B" w:rsidR="007713F9" w:rsidRDefault="00F629DF" w:rsidP="007713F9">
      <w:r w:rsidRPr="00810AA3">
        <w:t>Translations</w:t>
      </w:r>
      <w:r w:rsidR="00810AA3" w:rsidRPr="00810AA3">
        <w:t xml:space="preserve"> </w:t>
      </w:r>
      <w:r w:rsidRPr="00810AA3">
        <w:t>Builder</w:t>
      </w:r>
      <w:r>
        <w:t xml:space="preserve"> </w:t>
      </w:r>
      <w:r w:rsidR="00CF7F8C">
        <w:t>generate</w:t>
      </w:r>
      <w:r w:rsidR="007713F9">
        <w:t>s</w:t>
      </w:r>
      <w:r w:rsidR="00CF7F8C">
        <w:t xml:space="preserve"> machine translations </w:t>
      </w:r>
      <w:r w:rsidR="007713F9">
        <w:t xml:space="preserve">by executing API calls against the </w:t>
      </w:r>
      <w:hyperlink r:id="rId42" w:history="1">
        <w:r w:rsidR="008036BB" w:rsidRPr="00810AA3">
          <w:rPr>
            <w:rStyle w:val="Hyperlink"/>
            <w:b/>
            <w:bCs/>
          </w:rPr>
          <w:t xml:space="preserve">Azure </w:t>
        </w:r>
        <w:r w:rsidR="000735F0" w:rsidRPr="00810AA3">
          <w:rPr>
            <w:rStyle w:val="Hyperlink"/>
            <w:b/>
            <w:bCs/>
          </w:rPr>
          <w:t>Translator service</w:t>
        </w:r>
      </w:hyperlink>
      <w:r w:rsidR="000735F0">
        <w:t xml:space="preserve"> </w:t>
      </w:r>
      <w:r w:rsidR="007713F9">
        <w:t xml:space="preserve">which is an API endpoint offered through </w:t>
      </w:r>
      <w:r w:rsidR="00CF7F8C" w:rsidRPr="00CF7F8C">
        <w:t>Azure Cognitive Services</w:t>
      </w:r>
      <w:r w:rsidR="00CF7F8C">
        <w:t xml:space="preserve">. </w:t>
      </w:r>
      <w:r w:rsidR="00093121">
        <w:t xml:space="preserve">This </w:t>
      </w:r>
      <w:r w:rsidR="001B34CE">
        <w:t xml:space="preserve">Web API </w:t>
      </w:r>
      <w:r w:rsidR="00093121">
        <w:t xml:space="preserve">makes it possible to automate enumerating through dataset objects to </w:t>
      </w:r>
      <w:r w:rsidR="008036BB">
        <w:t xml:space="preserve">translate dataset object names </w:t>
      </w:r>
      <w:r w:rsidR="00093121">
        <w:t xml:space="preserve">from the default language to </w:t>
      </w:r>
      <w:r w:rsidR="007713F9">
        <w:t xml:space="preserve">translations for </w:t>
      </w:r>
      <w:r w:rsidR="00093121">
        <w:t>secondary languages.</w:t>
      </w:r>
    </w:p>
    <w:p w14:paraId="464C5207" w14:textId="0CDBFA25" w:rsidR="00AB6AC1" w:rsidRDefault="008036BB" w:rsidP="001335EF">
      <w:r>
        <w:t xml:space="preserve">If you'd like to test out the support in </w:t>
      </w:r>
      <w:r w:rsidRPr="00810AA3">
        <w:t>Translations</w:t>
      </w:r>
      <w:r w:rsidR="00810AA3" w:rsidRPr="00810AA3">
        <w:t xml:space="preserve"> </w:t>
      </w:r>
      <w:r w:rsidRPr="00810AA3">
        <w:t>Builder</w:t>
      </w:r>
      <w:r>
        <w:t xml:space="preserve"> </w:t>
      </w:r>
      <w:r w:rsidR="001B34CE">
        <w:t>for</w:t>
      </w:r>
      <w:r>
        <w:t xml:space="preserve"> generating machine translations, you will require </w:t>
      </w:r>
      <w:r w:rsidR="007713F9">
        <w:t xml:space="preserve">a Key for an instance of the Azure Translator Service. If you have an Azure subscription, you can learn how to obtain this key and its location by reading </w:t>
      </w:r>
      <w:hyperlink r:id="rId43" w:history="1">
        <w:r w:rsidR="007713F9" w:rsidRPr="007713F9">
          <w:rPr>
            <w:rStyle w:val="Hyperlink"/>
          </w:rPr>
          <w:t>Obtaining a Key for the Azure Translator Service</w:t>
        </w:r>
      </w:hyperlink>
      <w:r w:rsidR="007713F9">
        <w:t xml:space="preserve">. Translations Builder provides a </w:t>
      </w:r>
      <w:r w:rsidR="007713F9" w:rsidRPr="00A43F9F">
        <w:rPr>
          <w:b/>
          <w:bCs/>
        </w:rPr>
        <w:t>Configuration Options</w:t>
      </w:r>
      <w:r w:rsidR="007713F9">
        <w:t xml:space="preserve"> dialog which makes it possible to </w:t>
      </w:r>
      <w:r w:rsidR="00673FF9">
        <w:t xml:space="preserve">configure </w:t>
      </w:r>
      <w:r w:rsidR="008E3D3F">
        <w:t xml:space="preserve">the key and location </w:t>
      </w:r>
      <w:r w:rsidR="00673FF9">
        <w:t xml:space="preserve">to access the Azure </w:t>
      </w:r>
      <w:r w:rsidR="008E3D3F">
        <w:t xml:space="preserve">Translator </w:t>
      </w:r>
      <w:r w:rsidR="00673FF9">
        <w:t>S</w:t>
      </w:r>
      <w:r w:rsidR="008E3D3F">
        <w:t>ervice</w:t>
      </w:r>
      <w:r w:rsidR="00223236">
        <w:t>.</w:t>
      </w:r>
    </w:p>
    <w:p w14:paraId="14E2D8DB" w14:textId="2ECBCCF0" w:rsidR="00AB6AC1" w:rsidRDefault="00D467D3" w:rsidP="001335EF">
      <w:r>
        <w:rPr>
          <w:noProof/>
        </w:rPr>
        <w:drawing>
          <wp:inline distT="0" distB="0" distL="0" distR="0" wp14:anchorId="5B81EB01" wp14:editId="47883110">
            <wp:extent cx="4962045" cy="1872343"/>
            <wp:effectExtent l="0" t="0" r="0"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3651" cy="1910682"/>
                    </a:xfrm>
                    <a:prstGeom prst="rect">
                      <a:avLst/>
                    </a:prstGeom>
                    <a:noFill/>
                    <a:ln>
                      <a:noFill/>
                    </a:ln>
                  </pic:spPr>
                </pic:pic>
              </a:graphicData>
            </a:graphic>
          </wp:inline>
        </w:drawing>
      </w:r>
    </w:p>
    <w:p w14:paraId="6AEAF7C8" w14:textId="0503EE50" w:rsidR="00D467D3" w:rsidRDefault="00673FF9" w:rsidP="00223236">
      <w:r>
        <w:t xml:space="preserve">Once a user has configured </w:t>
      </w:r>
      <w:r w:rsidR="00A0141B">
        <w:t xml:space="preserve">an </w:t>
      </w:r>
      <w:r>
        <w:t xml:space="preserve">Azure Translator Service key, </w:t>
      </w:r>
      <w:r w:rsidR="00A0141B">
        <w:t xml:space="preserve">Translations Builder </w:t>
      </w:r>
      <w:r w:rsidR="00D206DE">
        <w:t xml:space="preserve">will begin to </w:t>
      </w:r>
      <w:r>
        <w:t>display additional command</w:t>
      </w:r>
      <w:r w:rsidR="00D206DE">
        <w:t xml:space="preserve"> buttons</w:t>
      </w:r>
      <w:r>
        <w:t xml:space="preserve"> which make it possible to generate translations for a single language at a time or for all languages at once. There are also commands to generate machine translations only for the translations that are currently empty.</w:t>
      </w:r>
    </w:p>
    <w:p w14:paraId="659910CB" w14:textId="5DCF30F8" w:rsidR="00D467D3" w:rsidRDefault="00D467D3" w:rsidP="00223236">
      <w:r>
        <w:rPr>
          <w:noProof/>
        </w:rPr>
        <w:drawing>
          <wp:inline distT="0" distB="0" distL="0" distR="0" wp14:anchorId="70969593" wp14:editId="0EC120AA">
            <wp:extent cx="6400570" cy="1756228"/>
            <wp:effectExtent l="0" t="0" r="635"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67438" cy="1774576"/>
                    </a:xfrm>
                    <a:prstGeom prst="rect">
                      <a:avLst/>
                    </a:prstGeom>
                    <a:noFill/>
                    <a:ln>
                      <a:noFill/>
                    </a:ln>
                  </pic:spPr>
                </pic:pic>
              </a:graphicData>
            </a:graphic>
          </wp:inline>
        </w:drawing>
      </w:r>
    </w:p>
    <w:p w14:paraId="5EDE4010" w14:textId="3A5A5FC3" w:rsidR="007E3A73" w:rsidRDefault="007E3A73" w:rsidP="007E3A73">
      <w:pPr>
        <w:pStyle w:val="Heading2"/>
      </w:pPr>
      <w:bookmarkStart w:id="8" w:name="_Toc121559769"/>
      <w:bookmarkStart w:id="9" w:name="_Toc121559777"/>
      <w:r>
        <w:t>Understanding the Localized Labels Table</w:t>
      </w:r>
    </w:p>
    <w:p w14:paraId="5F01C3EB" w14:textId="24E99831" w:rsidR="007E3A73" w:rsidRDefault="007E3A73" w:rsidP="00F27C3D">
      <w:r w:rsidRPr="007E3A73">
        <w:t>Earlier you learned that</w:t>
      </w:r>
      <w:r>
        <w:rPr>
          <w:b/>
          <w:bCs/>
        </w:rPr>
        <w:t xml:space="preserve"> </w:t>
      </w:r>
      <w:r>
        <w:t>report label translations provide localized values for text elements on a report that are not directly associated with a dataset object</w:t>
      </w:r>
      <w:r w:rsidR="009D1807">
        <w:t xml:space="preserve">. Examples of report labels are the text values for </w:t>
      </w:r>
      <w:r>
        <w:t>report title</w:t>
      </w:r>
      <w:r w:rsidR="009D1807">
        <w:t xml:space="preserve">s, section headings and </w:t>
      </w:r>
      <w:r>
        <w:t>button caption</w:t>
      </w:r>
      <w:r w:rsidR="009D1807">
        <w:t>s</w:t>
      </w:r>
      <w:r>
        <w:t xml:space="preserve">. Given that Power BI provides no built-in features to track or integrate report labels, Translations </w:t>
      </w:r>
      <w:r>
        <w:lastRenderedPageBreak/>
        <w:t xml:space="preserve">Builder solves this problem using the </w:t>
      </w:r>
      <w:r w:rsidRPr="008C76D1">
        <w:rPr>
          <w:b/>
          <w:bCs/>
        </w:rPr>
        <w:t xml:space="preserve">Localized </w:t>
      </w:r>
      <w:r w:rsidR="008C76D1" w:rsidRPr="008C76D1">
        <w:rPr>
          <w:b/>
          <w:bCs/>
        </w:rPr>
        <w:t>Labels</w:t>
      </w:r>
      <w:r w:rsidR="008C76D1">
        <w:t xml:space="preserve"> t</w:t>
      </w:r>
      <w:r>
        <w:t xml:space="preserve">able strategy. Before introducing </w:t>
      </w:r>
      <w:r w:rsidR="008C76D1">
        <w:t>this strategy</w:t>
      </w:r>
      <w:r>
        <w:t xml:space="preserve">, let’s take a moment to discuss the problems </w:t>
      </w:r>
      <w:r w:rsidR="009D1807">
        <w:t xml:space="preserve">this strategy </w:t>
      </w:r>
      <w:r>
        <w:t xml:space="preserve">has been designed to solve. </w:t>
      </w:r>
    </w:p>
    <w:p w14:paraId="6C8146A8" w14:textId="3DC09CFB" w:rsidR="00F27C3D" w:rsidRDefault="00F27C3D" w:rsidP="00F27C3D">
      <w:r>
        <w:t xml:space="preserve">If you </w:t>
      </w:r>
      <w:r w:rsidR="00C30A04">
        <w:t xml:space="preserve">already </w:t>
      </w:r>
      <w:r>
        <w:t xml:space="preserve">have experience </w:t>
      </w:r>
      <w:r w:rsidR="009D1807">
        <w:t xml:space="preserve">building datasets and reports </w:t>
      </w:r>
      <w:r>
        <w:t>with Power BI Desktop, it's critical that you learn which report design techniques to avoid when building multi-language reports. Let's begin with the obvious things which cause problems due to a lack of localization support.</w:t>
      </w:r>
    </w:p>
    <w:p w14:paraId="36809397" w14:textId="4F4D58AD" w:rsidR="00F27C3D" w:rsidRDefault="00F27C3D" w:rsidP="00F27C3D">
      <w:pPr>
        <w:pStyle w:val="ListParagraph"/>
        <w:numPr>
          <w:ilvl w:val="0"/>
          <w:numId w:val="33"/>
        </w:numPr>
      </w:pPr>
      <w:r>
        <w:t xml:space="preserve">Using textboxes or buttons with </w:t>
      </w:r>
      <w:r w:rsidR="007E3A73">
        <w:t xml:space="preserve">hard-coded </w:t>
      </w:r>
      <w:r>
        <w:t>text</w:t>
      </w:r>
      <w:r w:rsidR="007E3A73">
        <w:t xml:space="preserve"> value</w:t>
      </w:r>
      <w:r w:rsidR="009D1807">
        <w:t>s</w:t>
      </w:r>
    </w:p>
    <w:p w14:paraId="7DAAEBBB" w14:textId="174BE073" w:rsidR="00F27C3D" w:rsidRDefault="00F27C3D" w:rsidP="00F27C3D">
      <w:pPr>
        <w:pStyle w:val="ListParagraph"/>
        <w:numPr>
          <w:ilvl w:val="0"/>
          <w:numId w:val="33"/>
        </w:numPr>
      </w:pPr>
      <w:r>
        <w:t xml:space="preserve">Adding </w:t>
      </w:r>
      <w:r w:rsidR="007E3A73">
        <w:t xml:space="preserve">a hard-coded </w:t>
      </w:r>
      <w:r>
        <w:t xml:space="preserve">text </w:t>
      </w:r>
      <w:r w:rsidR="007E3A73">
        <w:t xml:space="preserve">value </w:t>
      </w:r>
      <w:r>
        <w:t>for the title of a visual</w:t>
      </w:r>
    </w:p>
    <w:p w14:paraId="21226A02" w14:textId="77777777" w:rsidR="00F27C3D" w:rsidRDefault="00F27C3D" w:rsidP="00F27C3D">
      <w:pPr>
        <w:pStyle w:val="ListParagraph"/>
        <w:numPr>
          <w:ilvl w:val="0"/>
          <w:numId w:val="33"/>
        </w:numPr>
      </w:pPr>
      <w:r>
        <w:t>Displaying page tabs to the user</w:t>
      </w:r>
    </w:p>
    <w:p w14:paraId="404998FB" w14:textId="1B470BB7" w:rsidR="00F27C3D" w:rsidRDefault="00F27C3D" w:rsidP="00F27C3D">
      <w:r>
        <w:t xml:space="preserve">The key point here is that any </w:t>
      </w:r>
      <w:r w:rsidR="007E3A73">
        <w:t xml:space="preserve">hard-coded </w:t>
      </w:r>
      <w:r>
        <w:t xml:space="preserve">text </w:t>
      </w:r>
      <w:r w:rsidR="007E3A73">
        <w:t xml:space="preserve">value </w:t>
      </w:r>
      <w:r>
        <w:t xml:space="preserve">that gets added to the report layout cannot be localized. Consider the case where you add a column chart to your report. By default, a Cartesian visual such as a column chart is assigned a dynamic value to its </w:t>
      </w:r>
      <w:r w:rsidRPr="00F84B52">
        <w:rPr>
          <w:b/>
          <w:bCs/>
        </w:rPr>
        <w:t>Title</w:t>
      </w:r>
      <w:r>
        <w:t xml:space="preserve"> property which is parsed together using the names of the columns and measures that have been added into the data roles such of </w:t>
      </w:r>
      <w:r w:rsidRPr="00F84B52">
        <w:rPr>
          <w:b/>
          <w:bCs/>
        </w:rPr>
        <w:t>Axis</w:t>
      </w:r>
      <w:r>
        <w:t xml:space="preserve">, </w:t>
      </w:r>
      <w:r w:rsidRPr="00F84B52">
        <w:rPr>
          <w:b/>
          <w:bCs/>
        </w:rPr>
        <w:t>Legend</w:t>
      </w:r>
      <w:r>
        <w:t xml:space="preserve"> and </w:t>
      </w:r>
      <w:r w:rsidRPr="00F84B52">
        <w:rPr>
          <w:b/>
          <w:bCs/>
        </w:rPr>
        <w:t>Value</w:t>
      </w:r>
      <w:r>
        <w:rPr>
          <w:b/>
          <w:bCs/>
        </w:rPr>
        <w:t>s</w:t>
      </w:r>
      <w:r>
        <w:t>.</w:t>
      </w:r>
    </w:p>
    <w:p w14:paraId="0F993164" w14:textId="07039790" w:rsidR="00B759E6" w:rsidRDefault="00B759E6" w:rsidP="00F27C3D">
      <w:r>
        <w:rPr>
          <w:noProof/>
        </w:rPr>
        <w:drawing>
          <wp:inline distT="0" distB="0" distL="0" distR="0" wp14:anchorId="372D9C48" wp14:editId="0B6CACC4">
            <wp:extent cx="2668385" cy="20076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6434" cy="2021238"/>
                    </a:xfrm>
                    <a:prstGeom prst="rect">
                      <a:avLst/>
                    </a:prstGeom>
                    <a:noFill/>
                    <a:ln>
                      <a:noFill/>
                    </a:ln>
                  </pic:spPr>
                </pic:pic>
              </a:graphicData>
            </a:graphic>
          </wp:inline>
        </w:drawing>
      </w:r>
    </w:p>
    <w:p w14:paraId="627EAF3F" w14:textId="2668FF1C" w:rsidR="00F27C3D" w:rsidRDefault="00F27C3D" w:rsidP="00F27C3D">
      <w:r>
        <w:t xml:space="preserve">There is good news here. The default </w:t>
      </w:r>
      <w:r w:rsidRPr="005C07DE">
        <w:rPr>
          <w:b/>
          <w:bCs/>
        </w:rPr>
        <w:t>Title</w:t>
      </w:r>
      <w:r>
        <w:t xml:space="preserve"> property for a Cartesian visual is dynamically parsed together in a fashion that supports localization. As long as you supply metadata translations for the names of columns and measures in the underlying dataset definition (e.g. </w:t>
      </w:r>
      <w:r w:rsidRPr="005C07DE">
        <w:rPr>
          <w:b/>
          <w:bCs/>
        </w:rPr>
        <w:t>Sales Revenue</w:t>
      </w:r>
      <w:r>
        <w:t xml:space="preserve">, </w:t>
      </w:r>
      <w:r w:rsidRPr="005C07DE">
        <w:rPr>
          <w:b/>
          <w:bCs/>
        </w:rPr>
        <w:t>Country</w:t>
      </w:r>
      <w:r>
        <w:t xml:space="preserve"> and </w:t>
      </w:r>
      <w:r w:rsidRPr="005C07DE">
        <w:rPr>
          <w:b/>
          <w:bCs/>
        </w:rPr>
        <w:t>Year</w:t>
      </w:r>
      <w:r w:rsidRPr="00CF3ABE">
        <w:t>),</w:t>
      </w:r>
      <w:r>
        <w:t xml:space="preserve"> the </w:t>
      </w:r>
      <w:r w:rsidRPr="005C07DE">
        <w:rPr>
          <w:b/>
          <w:bCs/>
        </w:rPr>
        <w:t>Title</w:t>
      </w:r>
      <w:r>
        <w:t xml:space="preserve"> property of the visual will use the translations for whatever language has been used to load the report. The following table shows how the default </w:t>
      </w:r>
      <w:r w:rsidRPr="00CF3ABE">
        <w:rPr>
          <w:b/>
          <w:bCs/>
        </w:rPr>
        <w:t>Title</w:t>
      </w:r>
      <w:r>
        <w:t xml:space="preserve"> property of this visual is updated for each </w:t>
      </w:r>
      <w:r w:rsidR="00140A72">
        <w:t xml:space="preserve">of the these five </w:t>
      </w:r>
      <w:r>
        <w:t>language</w:t>
      </w:r>
      <w:r w:rsidR="00140A72">
        <w:t>s</w:t>
      </w:r>
      <w:r>
        <w:t>.</w:t>
      </w:r>
    </w:p>
    <w:tbl>
      <w:tblPr>
        <w:tblStyle w:val="ListTable3"/>
        <w:tblW w:w="0" w:type="auto"/>
        <w:tblLook w:val="04A0" w:firstRow="1" w:lastRow="0" w:firstColumn="1" w:lastColumn="0" w:noHBand="0" w:noVBand="1"/>
      </w:tblPr>
      <w:tblGrid>
        <w:gridCol w:w="1885"/>
        <w:gridCol w:w="4140"/>
      </w:tblGrid>
      <w:tr w:rsidR="00F27C3D" w14:paraId="4F3A4753" w14:textId="77777777" w:rsidTr="00610D4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Borders>
              <w:bottom w:val="single" w:sz="4" w:space="0" w:color="auto"/>
            </w:tcBorders>
          </w:tcPr>
          <w:p w14:paraId="3115EA77" w14:textId="77777777" w:rsidR="00F27C3D" w:rsidRDefault="00F27C3D" w:rsidP="00610D45">
            <w:r>
              <w:t xml:space="preserve">Language </w:t>
            </w:r>
          </w:p>
        </w:tc>
        <w:tc>
          <w:tcPr>
            <w:tcW w:w="4140" w:type="dxa"/>
            <w:tcBorders>
              <w:bottom w:val="single" w:sz="4" w:space="0" w:color="auto"/>
            </w:tcBorders>
          </w:tcPr>
          <w:p w14:paraId="30D0A442" w14:textId="77777777" w:rsidR="00F27C3D" w:rsidRPr="00F84B52" w:rsidRDefault="00F27C3D" w:rsidP="00610D45">
            <w:pPr>
              <w:cnfStyle w:val="100000000000" w:firstRow="1" w:lastRow="0" w:firstColumn="0" w:lastColumn="0" w:oddVBand="0" w:evenVBand="0" w:oddHBand="0" w:evenHBand="0" w:firstRowFirstColumn="0" w:firstRowLastColumn="0" w:lastRowFirstColumn="0" w:lastRowLastColumn="0"/>
            </w:pPr>
            <w:r>
              <w:t xml:space="preserve">Visual Title </w:t>
            </w:r>
          </w:p>
        </w:tc>
      </w:tr>
      <w:tr w:rsidR="00F27C3D" w14:paraId="5FC3404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09CF22B5" w14:textId="77777777" w:rsidR="00F27C3D" w:rsidRDefault="00F27C3D" w:rsidP="00610D45">
            <w:r>
              <w:t xml:space="preserve">English </w:t>
            </w:r>
            <w:r w:rsidRPr="004B4C8A">
              <w:rPr>
                <w:b w:val="0"/>
                <w:bCs w:val="0"/>
              </w:rPr>
              <w:t>(en-US)</w:t>
            </w:r>
          </w:p>
        </w:tc>
        <w:tc>
          <w:tcPr>
            <w:tcW w:w="4140" w:type="dxa"/>
            <w:tcBorders>
              <w:top w:val="single" w:sz="4" w:space="0" w:color="auto"/>
              <w:left w:val="single" w:sz="4" w:space="0" w:color="auto"/>
              <w:bottom w:val="single" w:sz="4" w:space="0" w:color="auto"/>
              <w:right w:val="single" w:sz="4" w:space="0" w:color="auto"/>
            </w:tcBorders>
          </w:tcPr>
          <w:p w14:paraId="6A732E47"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pPr>
            <w:r w:rsidRPr="00F84B52">
              <w:t>Sales Revenue by Country and Year</w:t>
            </w:r>
          </w:p>
        </w:tc>
      </w:tr>
      <w:tr w:rsidR="00F27C3D" w14:paraId="093AC009"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608669AA" w14:textId="77777777" w:rsidR="00F27C3D" w:rsidRDefault="00F27C3D" w:rsidP="00610D45">
            <w:r>
              <w:t xml:space="preserve">Spanish </w:t>
            </w:r>
            <w:r w:rsidRPr="004B4C8A">
              <w:rPr>
                <w:b w:val="0"/>
                <w:bCs w:val="0"/>
              </w:rPr>
              <w:t>(es-ES)</w:t>
            </w:r>
          </w:p>
        </w:tc>
        <w:tc>
          <w:tcPr>
            <w:tcW w:w="4140" w:type="dxa"/>
            <w:tcBorders>
              <w:top w:val="single" w:sz="4" w:space="0" w:color="auto"/>
              <w:left w:val="single" w:sz="4" w:space="0" w:color="auto"/>
              <w:bottom w:val="single" w:sz="4" w:space="0" w:color="auto"/>
              <w:right w:val="single" w:sz="4" w:space="0" w:color="auto"/>
            </w:tcBorders>
          </w:tcPr>
          <w:p w14:paraId="1F909898"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F84B52">
              <w:rPr>
                <w:noProof/>
              </w:rPr>
              <w:t>Ingresos por ventas por país y año</w:t>
            </w:r>
          </w:p>
        </w:tc>
      </w:tr>
      <w:tr w:rsidR="00F27C3D" w14:paraId="4BB38D2B"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2DE5D151" w14:textId="77777777" w:rsidR="00F27C3D" w:rsidRDefault="00F27C3D" w:rsidP="00610D45">
            <w:r>
              <w:t xml:space="preserve">French </w:t>
            </w:r>
            <w:r w:rsidRPr="004B4C8A">
              <w:rPr>
                <w:b w:val="0"/>
                <w:bCs w:val="0"/>
              </w:rPr>
              <w:t>(fr-FR)</w:t>
            </w:r>
          </w:p>
        </w:tc>
        <w:tc>
          <w:tcPr>
            <w:tcW w:w="4140" w:type="dxa"/>
            <w:tcBorders>
              <w:top w:val="single" w:sz="4" w:space="0" w:color="auto"/>
              <w:left w:val="single" w:sz="4" w:space="0" w:color="auto"/>
              <w:bottom w:val="single" w:sz="4" w:space="0" w:color="auto"/>
              <w:right w:val="single" w:sz="4" w:space="0" w:color="auto"/>
            </w:tcBorders>
          </w:tcPr>
          <w:p w14:paraId="649BE52B"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Chiffre d’affaires par pays et année</w:t>
            </w:r>
          </w:p>
        </w:tc>
      </w:tr>
      <w:tr w:rsidR="00F27C3D" w14:paraId="06A6B720" w14:textId="77777777" w:rsidTr="00610D45">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23B8FB3" w14:textId="77777777" w:rsidR="00F27C3D" w:rsidRDefault="00F27C3D" w:rsidP="00610D45">
            <w:r>
              <w:t xml:space="preserve">German </w:t>
            </w:r>
            <w:r w:rsidRPr="004B4C8A">
              <w:rPr>
                <w:b w:val="0"/>
                <w:bCs w:val="0"/>
              </w:rPr>
              <w:t>(de-DE)</w:t>
            </w:r>
          </w:p>
        </w:tc>
        <w:tc>
          <w:tcPr>
            <w:tcW w:w="4140" w:type="dxa"/>
            <w:tcBorders>
              <w:top w:val="single" w:sz="4" w:space="0" w:color="auto"/>
              <w:left w:val="single" w:sz="4" w:space="0" w:color="auto"/>
              <w:bottom w:val="single" w:sz="4" w:space="0" w:color="auto"/>
              <w:right w:val="single" w:sz="4" w:space="0" w:color="auto"/>
            </w:tcBorders>
          </w:tcPr>
          <w:p w14:paraId="0204A125" w14:textId="77777777" w:rsidR="00F27C3D" w:rsidRDefault="00F27C3D" w:rsidP="00610D45">
            <w:pPr>
              <w:cnfStyle w:val="000000000000" w:firstRow="0" w:lastRow="0" w:firstColumn="0" w:lastColumn="0" w:oddVBand="0" w:evenVBand="0" w:oddHBand="0" w:evenHBand="0" w:firstRowFirstColumn="0" w:firstRowLastColumn="0" w:lastRowFirstColumn="0" w:lastRowLastColumn="0"/>
              <w:rPr>
                <w:noProof/>
              </w:rPr>
            </w:pPr>
            <w:r w:rsidRPr="009624A8">
              <w:rPr>
                <w:noProof/>
              </w:rPr>
              <w:t>Umsatz nach Land und Jahr</w:t>
            </w:r>
          </w:p>
        </w:tc>
      </w:tr>
      <w:tr w:rsidR="00F27C3D" w14:paraId="514D8E7F" w14:textId="77777777" w:rsidTr="00610D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auto"/>
              <w:left w:val="single" w:sz="4" w:space="0" w:color="auto"/>
              <w:bottom w:val="single" w:sz="4" w:space="0" w:color="auto"/>
              <w:right w:val="single" w:sz="4" w:space="0" w:color="auto"/>
            </w:tcBorders>
          </w:tcPr>
          <w:p w14:paraId="44CC0052" w14:textId="77777777" w:rsidR="00F27C3D" w:rsidRDefault="00F27C3D" w:rsidP="00610D45">
            <w:r>
              <w:t xml:space="preserve">Dutch </w:t>
            </w:r>
            <w:r w:rsidRPr="004B4C8A">
              <w:rPr>
                <w:b w:val="0"/>
                <w:bCs w:val="0"/>
              </w:rPr>
              <w:t>(nl-NL)</w:t>
            </w:r>
          </w:p>
        </w:tc>
        <w:tc>
          <w:tcPr>
            <w:tcW w:w="4140" w:type="dxa"/>
            <w:tcBorders>
              <w:top w:val="single" w:sz="4" w:space="0" w:color="auto"/>
              <w:left w:val="single" w:sz="4" w:space="0" w:color="auto"/>
              <w:bottom w:val="single" w:sz="4" w:space="0" w:color="auto"/>
              <w:right w:val="single" w:sz="4" w:space="0" w:color="auto"/>
            </w:tcBorders>
          </w:tcPr>
          <w:p w14:paraId="61353560" w14:textId="77777777" w:rsidR="00F27C3D" w:rsidRDefault="00F27C3D" w:rsidP="00610D45">
            <w:pPr>
              <w:cnfStyle w:val="000000100000" w:firstRow="0" w:lastRow="0" w:firstColumn="0" w:lastColumn="0" w:oddVBand="0" w:evenVBand="0" w:oddHBand="1" w:evenHBand="0" w:firstRowFirstColumn="0" w:firstRowLastColumn="0" w:lastRowFirstColumn="0" w:lastRowLastColumn="0"/>
              <w:rPr>
                <w:noProof/>
              </w:rPr>
            </w:pPr>
            <w:r w:rsidRPr="00F84B52">
              <w:rPr>
                <w:noProof/>
              </w:rPr>
              <w:t>Omzet per land en jaar</w:t>
            </w:r>
          </w:p>
        </w:tc>
      </w:tr>
    </w:tbl>
    <w:p w14:paraId="27608A2F" w14:textId="25CDF097" w:rsidR="00F27C3D" w:rsidRDefault="00F27C3D" w:rsidP="00F27C3D">
      <w:pPr>
        <w:spacing w:before="240"/>
      </w:pPr>
      <w:r>
        <w:t>Even if you d</w:t>
      </w:r>
      <w:r w:rsidR="009D1807">
        <w:t>is</w:t>
      </w:r>
      <w:r>
        <w:t xml:space="preserve">like the dynamically-generated visual </w:t>
      </w:r>
      <w:r w:rsidRPr="009624A8">
        <w:rPr>
          <w:b/>
          <w:bCs/>
        </w:rPr>
        <w:t>Title</w:t>
      </w:r>
      <w:r>
        <w:t xml:space="preserve">, you must resist the temptation to replace it with a </w:t>
      </w:r>
      <w:r w:rsidR="007E3A73">
        <w:t>hard-coded</w:t>
      </w:r>
      <w:r>
        <w:t xml:space="preserve"> text value. Any </w:t>
      </w:r>
      <w:r w:rsidR="007E3A73">
        <w:t>hard-code</w:t>
      </w:r>
      <w:r w:rsidR="009D1807">
        <w:t>d</w:t>
      </w:r>
      <w:r w:rsidR="007E3A73">
        <w:t xml:space="preserve"> </w:t>
      </w:r>
      <w:r>
        <w:t xml:space="preserve">text you type into the </w:t>
      </w:r>
      <w:r w:rsidRPr="009624A8">
        <w:rPr>
          <w:b/>
          <w:bCs/>
        </w:rPr>
        <w:t>Title</w:t>
      </w:r>
      <w:r>
        <w:t xml:space="preserve"> property of the visual will be added to the report layout and cannot be localized. Therefore, you should either leave the visual </w:t>
      </w:r>
      <w:r w:rsidRPr="00CF3ABE">
        <w:rPr>
          <w:b/>
          <w:bCs/>
        </w:rPr>
        <w:t>Title</w:t>
      </w:r>
      <w:r>
        <w:t xml:space="preserve"> property with its default value or </w:t>
      </w:r>
      <w:r w:rsidR="007E5941">
        <w:t xml:space="preserve">you should use the </w:t>
      </w:r>
      <w:r w:rsidR="007E5941" w:rsidRPr="009D1807">
        <w:rPr>
          <w:b/>
          <w:bCs/>
        </w:rPr>
        <w:t>Localized</w:t>
      </w:r>
      <w:r w:rsidR="00B545FF">
        <w:rPr>
          <w:b/>
          <w:bCs/>
        </w:rPr>
        <w:t xml:space="preserve"> Labels</w:t>
      </w:r>
      <w:r w:rsidR="007E5941" w:rsidRPr="009D1807">
        <w:rPr>
          <w:b/>
          <w:bCs/>
        </w:rPr>
        <w:t xml:space="preserve"> </w:t>
      </w:r>
      <w:r w:rsidR="00B545FF">
        <w:t>t</w:t>
      </w:r>
      <w:r w:rsidR="007E5941" w:rsidRPr="00B545FF">
        <w:t>able</w:t>
      </w:r>
      <w:r w:rsidR="007E5941">
        <w:t xml:space="preserve"> strategy to </w:t>
      </w:r>
      <w:r w:rsidR="004F1C56">
        <w:t xml:space="preserve">create </w:t>
      </w:r>
      <w:r w:rsidR="007E5941">
        <w:t xml:space="preserve">report labels that </w:t>
      </w:r>
      <w:r w:rsidR="004F1C56">
        <w:t>support localization</w:t>
      </w:r>
      <w:r>
        <w:t>.</w:t>
      </w:r>
    </w:p>
    <w:p w14:paraId="3D96E908" w14:textId="550C20B0" w:rsidR="00474A48" w:rsidRDefault="007E5941" w:rsidP="00474A48">
      <w:pPr>
        <w:pStyle w:val="Heading3"/>
      </w:pPr>
      <w:r>
        <w:t xml:space="preserve">Introducing the </w:t>
      </w:r>
      <w:r w:rsidR="00474A48">
        <w:t>Localized Labels Table</w:t>
      </w:r>
      <w:bookmarkEnd w:id="8"/>
      <w:r w:rsidR="00E94E86">
        <w:t xml:space="preserve"> Strategy</w:t>
      </w:r>
    </w:p>
    <w:p w14:paraId="4F2B636D" w14:textId="243A8160" w:rsidR="00BC19F4" w:rsidRDefault="00BC19F4" w:rsidP="00BC19F4">
      <w:pPr>
        <w:tabs>
          <w:tab w:val="left" w:pos="8347"/>
        </w:tabs>
      </w:pPr>
      <w:r>
        <w:t xml:space="preserve">As discussed earlier in this article, the Power BI localization features are supported at the dataset level but not at the report layout level. At first you might ask the question </w:t>
      </w:r>
      <w:r w:rsidR="000B2D79">
        <w:t>“</w:t>
      </w:r>
      <w:r w:rsidRPr="00B759E6">
        <w:rPr>
          <w:i/>
          <w:iCs/>
        </w:rPr>
        <w:t xml:space="preserve">how can I localize text-based values </w:t>
      </w:r>
      <w:r w:rsidR="000B2D79">
        <w:rPr>
          <w:i/>
          <w:iCs/>
        </w:rPr>
        <w:t xml:space="preserve">in a Power BI report </w:t>
      </w:r>
      <w:r w:rsidRPr="00B759E6">
        <w:rPr>
          <w:i/>
          <w:iCs/>
        </w:rPr>
        <w:t>that are not stored inside the dataset?</w:t>
      </w:r>
      <w:r w:rsidR="000B2D79">
        <w:rPr>
          <w:i/>
          <w:iCs/>
        </w:rPr>
        <w:t>”</w:t>
      </w:r>
      <w:r>
        <w:t xml:space="preserve"> The answer </w:t>
      </w:r>
      <w:r w:rsidR="002375F8">
        <w:t xml:space="preserve">to this question </w:t>
      </w:r>
      <w:r>
        <w:t xml:space="preserve">is that there is no </w:t>
      </w:r>
      <w:r w:rsidR="000B2D79">
        <w:t xml:space="preserve">simple </w:t>
      </w:r>
      <w:r>
        <w:t xml:space="preserve">way to accomplish this. A better </w:t>
      </w:r>
      <w:r>
        <w:lastRenderedPageBreak/>
        <w:t xml:space="preserve">question to ask is </w:t>
      </w:r>
      <w:r w:rsidR="000B2D79">
        <w:t>“</w:t>
      </w:r>
      <w:r w:rsidRPr="002375F8">
        <w:rPr>
          <w:i/>
          <w:iCs/>
        </w:rPr>
        <w:t>how can I add text-based value</w:t>
      </w:r>
      <w:r w:rsidR="00C30A04">
        <w:rPr>
          <w:i/>
          <w:iCs/>
        </w:rPr>
        <w:t>s</w:t>
      </w:r>
      <w:r w:rsidRPr="002375F8">
        <w:rPr>
          <w:i/>
          <w:iCs/>
        </w:rPr>
        <w:t xml:space="preserve"> for</w:t>
      </w:r>
      <w:r w:rsidR="002E426A">
        <w:rPr>
          <w:i/>
          <w:iCs/>
        </w:rPr>
        <w:t xml:space="preserve"> </w:t>
      </w:r>
      <w:r w:rsidR="002375F8">
        <w:rPr>
          <w:i/>
          <w:iCs/>
        </w:rPr>
        <w:t xml:space="preserve">report </w:t>
      </w:r>
      <w:r w:rsidRPr="002375F8">
        <w:rPr>
          <w:i/>
          <w:iCs/>
        </w:rPr>
        <w:t>label</w:t>
      </w:r>
      <w:r w:rsidR="00C30A04">
        <w:rPr>
          <w:i/>
          <w:iCs/>
        </w:rPr>
        <w:t>s</w:t>
      </w:r>
      <w:r w:rsidRPr="002375F8">
        <w:rPr>
          <w:i/>
          <w:iCs/>
        </w:rPr>
        <w:t xml:space="preserve"> </w:t>
      </w:r>
      <w:r w:rsidR="000B2D79">
        <w:rPr>
          <w:i/>
          <w:iCs/>
        </w:rPr>
        <w:t>in</w:t>
      </w:r>
      <w:r w:rsidR="002375F8">
        <w:rPr>
          <w:i/>
          <w:iCs/>
        </w:rPr>
        <w:t xml:space="preserve">to </w:t>
      </w:r>
      <w:r w:rsidR="000B2D79">
        <w:rPr>
          <w:i/>
          <w:iCs/>
        </w:rPr>
        <w:t xml:space="preserve">the </w:t>
      </w:r>
      <w:r w:rsidRPr="002375F8">
        <w:rPr>
          <w:i/>
          <w:iCs/>
        </w:rPr>
        <w:t xml:space="preserve">dataset </w:t>
      </w:r>
      <w:r w:rsidR="003E1AE1">
        <w:rPr>
          <w:i/>
          <w:iCs/>
        </w:rPr>
        <w:t>a</w:t>
      </w:r>
      <w:r w:rsidR="00C30A04">
        <w:rPr>
          <w:i/>
          <w:iCs/>
        </w:rPr>
        <w:t>s</w:t>
      </w:r>
      <w:r w:rsidR="003E1AE1">
        <w:rPr>
          <w:i/>
          <w:iCs/>
        </w:rPr>
        <w:t xml:space="preserve"> dataset object</w:t>
      </w:r>
      <w:r w:rsidR="00C30A04">
        <w:rPr>
          <w:i/>
          <w:iCs/>
        </w:rPr>
        <w:t>s</w:t>
      </w:r>
      <w:r w:rsidR="003E1AE1">
        <w:rPr>
          <w:i/>
          <w:iCs/>
        </w:rPr>
        <w:t xml:space="preserve"> </w:t>
      </w:r>
      <w:r w:rsidR="002375F8">
        <w:rPr>
          <w:i/>
          <w:iCs/>
        </w:rPr>
        <w:t xml:space="preserve">to </w:t>
      </w:r>
      <w:r w:rsidR="009D1807">
        <w:rPr>
          <w:i/>
          <w:iCs/>
        </w:rPr>
        <w:t>enable</w:t>
      </w:r>
      <w:r w:rsidR="002375F8">
        <w:rPr>
          <w:i/>
          <w:iCs/>
        </w:rPr>
        <w:t xml:space="preserve"> localization support</w:t>
      </w:r>
      <w:r w:rsidRPr="002375F8">
        <w:rPr>
          <w:i/>
          <w:iCs/>
        </w:rPr>
        <w:t>?</w:t>
      </w:r>
      <w:r w:rsidR="000B2D79">
        <w:rPr>
          <w:i/>
          <w:iCs/>
        </w:rPr>
        <w:t>”</w:t>
      </w:r>
    </w:p>
    <w:p w14:paraId="77C7F65D" w14:textId="2BDDB984" w:rsidR="009D1807" w:rsidRDefault="00B6122D" w:rsidP="00BC19F4">
      <w:pPr>
        <w:tabs>
          <w:tab w:val="left" w:pos="8347"/>
        </w:tabs>
      </w:pPr>
      <w:r>
        <w:t xml:space="preserve">The idea behind the </w:t>
      </w:r>
      <w:r w:rsidRPr="00476D15">
        <w:rPr>
          <w:b/>
          <w:bCs/>
        </w:rPr>
        <w:t>Localized Labels</w:t>
      </w:r>
      <w:r>
        <w:t xml:space="preserve"> table is</w:t>
      </w:r>
      <w:r w:rsidR="001621D4">
        <w:t>n’t all that complicated</w:t>
      </w:r>
      <w:r>
        <w:t xml:space="preserve">. </w:t>
      </w:r>
      <w:r w:rsidR="003E1AE1">
        <w:t xml:space="preserve">It builds on the idea that </w:t>
      </w:r>
      <w:r>
        <w:t xml:space="preserve">Power BI </w:t>
      </w:r>
      <w:r w:rsidR="003E1AE1">
        <w:t xml:space="preserve">supports metadata </w:t>
      </w:r>
      <w:r>
        <w:t xml:space="preserve">translations for </w:t>
      </w:r>
      <w:r w:rsidR="002E426A">
        <w:t xml:space="preserve">specific types of </w:t>
      </w:r>
      <w:r>
        <w:t>dataset object</w:t>
      </w:r>
      <w:r w:rsidR="003E1AE1">
        <w:t>s including measure</w:t>
      </w:r>
      <w:r w:rsidR="008942FA">
        <w:t>s</w:t>
      </w:r>
      <w:r>
        <w:t xml:space="preserve">. </w:t>
      </w:r>
      <w:r w:rsidR="00DF4B9C">
        <w:t xml:space="preserve">When you add a report label with Translations Builder, the tool automatically adds a new measure to the </w:t>
      </w:r>
      <w:r w:rsidR="00DF4B9C" w:rsidRPr="00F00DEA">
        <w:rPr>
          <w:b/>
          <w:bCs/>
        </w:rPr>
        <w:t>Localized Labels</w:t>
      </w:r>
      <w:r w:rsidR="00DF4B9C">
        <w:t xml:space="preserve"> table behind the scenes. </w:t>
      </w:r>
      <w:r w:rsidR="00F63CE6">
        <w:t xml:space="preserve">Once </w:t>
      </w:r>
      <w:r w:rsidR="00DF4B9C">
        <w:t xml:space="preserve"> </w:t>
      </w:r>
      <w:r w:rsidR="00F63CE6">
        <w:t xml:space="preserve">a measure </w:t>
      </w:r>
      <w:r w:rsidR="00DF4B9C">
        <w:t xml:space="preserve">has been created for each </w:t>
      </w:r>
      <w:r w:rsidR="00F63CE6">
        <w:t>report label</w:t>
      </w:r>
      <w:r>
        <w:t>,</w:t>
      </w:r>
      <w:r w:rsidR="00F63CE6">
        <w:t xml:space="preserve"> </w:t>
      </w:r>
      <w:r>
        <w:t xml:space="preserve">Power BI </w:t>
      </w:r>
      <w:r w:rsidR="00DF4B9C">
        <w:t xml:space="preserve">can </w:t>
      </w:r>
      <w:r>
        <w:t xml:space="preserve">store and manage </w:t>
      </w:r>
      <w:r w:rsidR="00DF4B9C">
        <w:t xml:space="preserve">its </w:t>
      </w:r>
      <w:r>
        <w:t xml:space="preserve">translations in the exact same </w:t>
      </w:r>
      <w:r w:rsidR="009D1807">
        <w:t xml:space="preserve">fashion </w:t>
      </w:r>
      <w:r w:rsidR="00F63CE6">
        <w:t xml:space="preserve">that </w:t>
      </w:r>
      <w:r>
        <w:t>it does for metadata translations.</w:t>
      </w:r>
      <w:r w:rsidR="00D15F02">
        <w:t xml:space="preserve"> In fact, </w:t>
      </w:r>
      <w:r w:rsidR="009D1807">
        <w:t xml:space="preserve">the </w:t>
      </w:r>
      <w:r w:rsidR="009D1807" w:rsidRPr="001C7E37">
        <w:rPr>
          <w:b/>
          <w:bCs/>
        </w:rPr>
        <w:t>Localized Labels</w:t>
      </w:r>
      <w:r w:rsidR="009D1807">
        <w:t xml:space="preserve"> table strategy </w:t>
      </w:r>
      <w:r w:rsidR="00DF4B9C">
        <w:t xml:space="preserve">uses </w:t>
      </w:r>
      <w:r w:rsidR="00374C6E">
        <w:t>metadata translations to implement report label translations.</w:t>
      </w:r>
    </w:p>
    <w:p w14:paraId="66B09321" w14:textId="7FF65225" w:rsidR="00082C3C" w:rsidRDefault="00F63CE6" w:rsidP="00F63CE6">
      <w:r>
        <w:t>Translations Builder provides command</w:t>
      </w:r>
      <w:r w:rsidR="00950234">
        <w:t>s</w:t>
      </w:r>
      <w:r>
        <w:t xml:space="preserve"> to create the </w:t>
      </w:r>
      <w:r w:rsidRPr="00F63CE6">
        <w:rPr>
          <w:b/>
          <w:bCs/>
        </w:rPr>
        <w:t>Localized Labels</w:t>
      </w:r>
      <w:r>
        <w:t xml:space="preserve"> table</w:t>
      </w:r>
      <w:r w:rsidR="00950234">
        <w:t xml:space="preserve"> and to </w:t>
      </w:r>
      <w:r>
        <w:t xml:space="preserve">add a measure each time you </w:t>
      </w:r>
      <w:r w:rsidR="001C7E37">
        <w:t xml:space="preserve">need </w:t>
      </w:r>
      <w:r>
        <w:t xml:space="preserve">a report label. The </w:t>
      </w:r>
      <w:r w:rsidRPr="001C7E37">
        <w:rPr>
          <w:b/>
          <w:bCs/>
        </w:rPr>
        <w:t>Localized Labels</w:t>
      </w:r>
      <w:r>
        <w:t xml:space="preserve"> table is created as a hidden table behind the scenes. The idea is that you can do all the work to create and manage report labels inside the Translation Builder user experience. There is no need to inspect or modify the </w:t>
      </w:r>
      <w:r w:rsidRPr="001C7E37">
        <w:rPr>
          <w:b/>
          <w:bCs/>
        </w:rPr>
        <w:t>Localized Labels</w:t>
      </w:r>
      <w:r>
        <w:t xml:space="preserve"> table using the Power BI Desktop dataset design experience.</w:t>
      </w:r>
    </w:p>
    <w:p w14:paraId="298436AE" w14:textId="427B7423" w:rsidR="00F63CE6" w:rsidRDefault="001C7E37" w:rsidP="001C7E37">
      <w:r>
        <w:t xml:space="preserve">Here's an example of the </w:t>
      </w:r>
      <w:r w:rsidR="00F63CE6" w:rsidRPr="00E96390">
        <w:rPr>
          <w:b/>
          <w:bCs/>
        </w:rPr>
        <w:t>Localized Labels</w:t>
      </w:r>
      <w:r w:rsidR="00F63CE6">
        <w:t xml:space="preserve"> table </w:t>
      </w:r>
      <w:r>
        <w:t xml:space="preserve">from the live demo project. As you can see it provides localized report labels for </w:t>
      </w:r>
      <w:r w:rsidR="00617A19">
        <w:t xml:space="preserve">the report title, visual titles </w:t>
      </w:r>
      <w:r w:rsidR="00F63CE6">
        <w:t xml:space="preserve">and captions </w:t>
      </w:r>
      <w:r w:rsidR="00617A19">
        <w:t xml:space="preserve">for navigation buttons </w:t>
      </w:r>
      <w:r w:rsidR="00F63CE6">
        <w:t>used throughout the report.</w:t>
      </w:r>
    </w:p>
    <w:p w14:paraId="67D16E15" w14:textId="7E116D7D" w:rsidR="00F63CE6" w:rsidRDefault="005F6652" w:rsidP="00BC19F4">
      <w:pPr>
        <w:tabs>
          <w:tab w:val="left" w:pos="8347"/>
        </w:tabs>
      </w:pPr>
      <w:r>
        <w:rPr>
          <w:noProof/>
        </w:rPr>
        <w:drawing>
          <wp:inline distT="0" distB="0" distL="0" distR="0" wp14:anchorId="1F0224BD" wp14:editId="505B332F">
            <wp:extent cx="2249979" cy="214659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3885" cy="2178940"/>
                    </a:xfrm>
                    <a:prstGeom prst="rect">
                      <a:avLst/>
                    </a:prstGeom>
                    <a:noFill/>
                    <a:ln>
                      <a:noFill/>
                    </a:ln>
                  </pic:spPr>
                </pic:pic>
              </a:graphicData>
            </a:graphic>
          </wp:inline>
        </w:drawing>
      </w:r>
    </w:p>
    <w:p w14:paraId="701A80D4" w14:textId="72FBC597" w:rsidR="004E6BF4" w:rsidRDefault="004E6BF4" w:rsidP="004E6BF4">
      <w:r>
        <w:t xml:space="preserve">Translations Builder 1.0 introduced the </w:t>
      </w:r>
      <w:r w:rsidRPr="001C7E37">
        <w:rPr>
          <w:b/>
          <w:bCs/>
        </w:rPr>
        <w:t>Localized Labels</w:t>
      </w:r>
      <w:r>
        <w:t xml:space="preserve"> table, but it did not take the strategy far enough. Consequently, </w:t>
      </w:r>
      <w:r w:rsidR="007D4002">
        <w:t xml:space="preserve">the user experience was complicated and limited </w:t>
      </w:r>
      <w:r>
        <w:t>to surface report label</w:t>
      </w:r>
      <w:r w:rsidR="001C7E37">
        <w:t>s</w:t>
      </w:r>
      <w:r>
        <w:t xml:space="preserve"> from the </w:t>
      </w:r>
      <w:r w:rsidRPr="001C7E37">
        <w:rPr>
          <w:b/>
          <w:bCs/>
        </w:rPr>
        <w:t>Localized Labels</w:t>
      </w:r>
      <w:r>
        <w:t xml:space="preserve"> table directly on a report page. Translations Builder </w:t>
      </w:r>
      <w:r w:rsidR="001C7E37">
        <w:t xml:space="preserve">2.0 introduces </w:t>
      </w:r>
      <w:r>
        <w:t xml:space="preserve">an evolved strategy to perform more work behind the scenes in order to make it easier and more natural for report designers to surface </w:t>
      </w:r>
      <w:r w:rsidR="001C7E37">
        <w:t xml:space="preserve">localized </w:t>
      </w:r>
      <w:r w:rsidR="008D1E45">
        <w:t xml:space="preserve">report </w:t>
      </w:r>
      <w:r>
        <w:t>label</w:t>
      </w:r>
      <w:r w:rsidR="001C7E37">
        <w:t>s</w:t>
      </w:r>
      <w:r>
        <w:t xml:space="preserve"> on a report page.</w:t>
      </w:r>
    </w:p>
    <w:p w14:paraId="08A3EBCD" w14:textId="09ED739A" w:rsidR="004E6BF4" w:rsidRDefault="004E6BF4" w:rsidP="004E6BF4">
      <w:r>
        <w:t xml:space="preserve">You </w:t>
      </w:r>
      <w:r w:rsidR="001C7E37">
        <w:t xml:space="preserve">can </w:t>
      </w:r>
      <w:r w:rsidR="00C30A04">
        <w:t>create</w:t>
      </w:r>
      <w:r w:rsidR="00E476F4">
        <w:t xml:space="preserve"> </w:t>
      </w:r>
      <w:r>
        <w:t xml:space="preserve">the </w:t>
      </w:r>
      <w:r w:rsidRPr="004E6BF4">
        <w:rPr>
          <w:b/>
          <w:bCs/>
        </w:rPr>
        <w:t>Localized Labels</w:t>
      </w:r>
      <w:r>
        <w:t xml:space="preserve"> table to </w:t>
      </w:r>
      <w:r w:rsidR="001C7E37">
        <w:t xml:space="preserve">a </w:t>
      </w:r>
      <w:r>
        <w:t xml:space="preserve">PBIX project by executing the </w:t>
      </w:r>
      <w:r w:rsidRPr="004E6BF4">
        <w:rPr>
          <w:b/>
          <w:bCs/>
        </w:rPr>
        <w:t>Create Localized Labels Table</w:t>
      </w:r>
      <w:r>
        <w:t xml:space="preserve"> command from the </w:t>
      </w:r>
      <w:r w:rsidRPr="004E6BF4">
        <w:rPr>
          <w:b/>
          <w:bCs/>
        </w:rPr>
        <w:t>Generate Translated Tables</w:t>
      </w:r>
      <w:r>
        <w:t xml:space="preserve"> menu.</w:t>
      </w:r>
    </w:p>
    <w:p w14:paraId="35EC2265" w14:textId="37B9ED52" w:rsidR="00F63CE6" w:rsidRDefault="00F63CE6" w:rsidP="00BC19F4">
      <w:pPr>
        <w:tabs>
          <w:tab w:val="left" w:pos="8347"/>
        </w:tabs>
      </w:pPr>
      <w:r>
        <w:rPr>
          <w:noProof/>
        </w:rPr>
        <w:drawing>
          <wp:inline distT="0" distB="0" distL="0" distR="0" wp14:anchorId="2296AF37" wp14:editId="431F30FB">
            <wp:extent cx="3381781" cy="131532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6958" cy="1332899"/>
                    </a:xfrm>
                    <a:prstGeom prst="rect">
                      <a:avLst/>
                    </a:prstGeom>
                    <a:noFill/>
                    <a:ln>
                      <a:noFill/>
                    </a:ln>
                  </pic:spPr>
                </pic:pic>
              </a:graphicData>
            </a:graphic>
          </wp:inline>
        </w:drawing>
      </w:r>
    </w:p>
    <w:p w14:paraId="72D24278" w14:textId="2F17EA32" w:rsidR="00F63CE6" w:rsidRDefault="004E6BF4" w:rsidP="00BC19F4">
      <w:pPr>
        <w:tabs>
          <w:tab w:val="left" w:pos="8347"/>
        </w:tabs>
      </w:pPr>
      <w:r>
        <w:t xml:space="preserve">When you execute this command to create the </w:t>
      </w:r>
      <w:r w:rsidRPr="00E23E6C">
        <w:rPr>
          <w:b/>
          <w:bCs/>
        </w:rPr>
        <w:t>Localized Labels</w:t>
      </w:r>
      <w:r>
        <w:t xml:space="preserve"> </w:t>
      </w:r>
      <w:r w:rsidR="00E23E6C">
        <w:t>t</w:t>
      </w:r>
      <w:r>
        <w:t xml:space="preserve">able, you will be prompted by the following dialog asking if you want more information about the </w:t>
      </w:r>
      <w:r w:rsidRPr="00E23E6C">
        <w:rPr>
          <w:b/>
          <w:bCs/>
        </w:rPr>
        <w:t>Localized Labels</w:t>
      </w:r>
      <w:r>
        <w:t xml:space="preserve"> </w:t>
      </w:r>
      <w:r w:rsidR="00E23E6C">
        <w:t xml:space="preserve">table </w:t>
      </w:r>
      <w:r>
        <w:t>strategy.</w:t>
      </w:r>
      <w:r w:rsidR="00E57CB0">
        <w:t xml:space="preserve"> I</w:t>
      </w:r>
      <w:r w:rsidR="00E23E6C">
        <w:t xml:space="preserve">f you click </w:t>
      </w:r>
      <w:r w:rsidR="00E23E6C" w:rsidRPr="00E23E6C">
        <w:rPr>
          <w:b/>
          <w:bCs/>
          <w:u w:val="single"/>
        </w:rPr>
        <w:t>Y</w:t>
      </w:r>
      <w:r w:rsidR="00E23E6C" w:rsidRPr="00E23E6C">
        <w:rPr>
          <w:b/>
          <w:bCs/>
        </w:rPr>
        <w:t>es</w:t>
      </w:r>
      <w:r w:rsidR="00E57CB0">
        <w:rPr>
          <w:b/>
          <w:bCs/>
        </w:rPr>
        <w:t xml:space="preserve">, </w:t>
      </w:r>
      <w:r w:rsidR="00E57CB0">
        <w:t xml:space="preserve">interestingly enough, </w:t>
      </w:r>
      <w:r w:rsidR="00E57CB0" w:rsidRPr="00E57CB0">
        <w:t xml:space="preserve"> </w:t>
      </w:r>
      <w:r w:rsidR="00E57CB0">
        <w:t xml:space="preserve">you’ll be redirected back to this very section of this </w:t>
      </w:r>
      <w:r w:rsidR="00140A72">
        <w:t xml:space="preserve">very </w:t>
      </w:r>
      <w:r w:rsidR="00E57CB0">
        <w:t>article</w:t>
      </w:r>
      <w:r w:rsidR="00140A72">
        <w:t>.</w:t>
      </w:r>
    </w:p>
    <w:p w14:paraId="594CFF0F" w14:textId="66122900" w:rsidR="00F63CE6" w:rsidRDefault="00F63CE6" w:rsidP="00BC19F4">
      <w:pPr>
        <w:tabs>
          <w:tab w:val="left" w:pos="8347"/>
        </w:tabs>
      </w:pPr>
      <w:r>
        <w:rPr>
          <w:noProof/>
        </w:rPr>
        <w:lastRenderedPageBreak/>
        <w:drawing>
          <wp:inline distT="0" distB="0" distL="0" distR="0" wp14:anchorId="61BBCF2C" wp14:editId="15E81AC5">
            <wp:extent cx="1872524" cy="878424"/>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9"/>
                    <a:stretch>
                      <a:fillRect/>
                    </a:stretch>
                  </pic:blipFill>
                  <pic:spPr>
                    <a:xfrm>
                      <a:off x="0" y="0"/>
                      <a:ext cx="1920202" cy="900790"/>
                    </a:xfrm>
                    <a:prstGeom prst="rect">
                      <a:avLst/>
                    </a:prstGeom>
                  </pic:spPr>
                </pic:pic>
              </a:graphicData>
            </a:graphic>
          </wp:inline>
        </w:drawing>
      </w:r>
    </w:p>
    <w:p w14:paraId="7F955003" w14:textId="1958152F" w:rsidR="00F63CE6" w:rsidRDefault="00B44930" w:rsidP="00BC19F4">
      <w:pPr>
        <w:tabs>
          <w:tab w:val="left" w:pos="8347"/>
        </w:tabs>
      </w:pPr>
      <w:r>
        <w:t xml:space="preserve">After the </w:t>
      </w:r>
      <w:r w:rsidRPr="00B44930">
        <w:rPr>
          <w:b/>
          <w:bCs/>
        </w:rPr>
        <w:t>Localized Labels</w:t>
      </w:r>
      <w:r>
        <w:t xml:space="preserve"> table has been created, you will see three sample report labels as shown in the following screenshot</w:t>
      </w:r>
      <w:r w:rsidR="00F63CE6">
        <w:t>.</w:t>
      </w:r>
      <w:r>
        <w:t xml:space="preserve"> In most cases you will want to delete these sample report labels and replace them with </w:t>
      </w:r>
      <w:r w:rsidR="00B602EC">
        <w:t xml:space="preserve">the actual report labels required </w:t>
      </w:r>
      <w:r>
        <w:t>on the current project.</w:t>
      </w:r>
    </w:p>
    <w:p w14:paraId="632D9314" w14:textId="66704DE4" w:rsidR="00082C3C" w:rsidRDefault="00082C3C" w:rsidP="00BC19F4">
      <w:pPr>
        <w:tabs>
          <w:tab w:val="left" w:pos="8347"/>
        </w:tabs>
      </w:pPr>
      <w:r>
        <w:rPr>
          <w:noProof/>
        </w:rPr>
        <w:drawing>
          <wp:inline distT="0" distB="0" distL="0" distR="0" wp14:anchorId="7D6905AE" wp14:editId="190E382E">
            <wp:extent cx="4431092" cy="981449"/>
            <wp:effectExtent l="0" t="0" r="762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6126" cy="1013573"/>
                    </a:xfrm>
                    <a:prstGeom prst="rect">
                      <a:avLst/>
                    </a:prstGeom>
                    <a:noFill/>
                    <a:ln>
                      <a:noFill/>
                    </a:ln>
                  </pic:spPr>
                </pic:pic>
              </a:graphicData>
            </a:graphic>
          </wp:inline>
        </w:drawing>
      </w:r>
    </w:p>
    <w:p w14:paraId="737399A4" w14:textId="3C7D35EB" w:rsidR="00082C3C" w:rsidRPr="008D1E45" w:rsidRDefault="00B44930" w:rsidP="00BC19F4">
      <w:pPr>
        <w:tabs>
          <w:tab w:val="left" w:pos="8347"/>
        </w:tabs>
      </w:pPr>
      <w:r w:rsidRPr="008D1E45">
        <w:t xml:space="preserve">Remember, there is no need to interact with the </w:t>
      </w:r>
      <w:r w:rsidRPr="008D1E45">
        <w:rPr>
          <w:b/>
          <w:bCs/>
        </w:rPr>
        <w:t>Localized Labels</w:t>
      </w:r>
      <w:r w:rsidRPr="008D1E45">
        <w:t xml:space="preserve"> table in Power BI Desktop. You can add and manage all the report labels you need using </w:t>
      </w:r>
      <w:r w:rsidRPr="008D1E45">
        <w:rPr>
          <w:b/>
          <w:bCs/>
        </w:rPr>
        <w:t>Translations Builder</w:t>
      </w:r>
      <w:r w:rsidRPr="008D1E45">
        <w:t xml:space="preserve">. To create your first report label, you can drop down the  </w:t>
      </w:r>
      <w:r w:rsidRPr="008D1E45">
        <w:rPr>
          <w:b/>
          <w:bCs/>
        </w:rPr>
        <w:t>Generate Translated Tables</w:t>
      </w:r>
      <w:r w:rsidRPr="008D1E45">
        <w:t xml:space="preserve"> menu and select </w:t>
      </w:r>
      <w:r w:rsidRPr="008D1E45">
        <w:rPr>
          <w:b/>
          <w:bCs/>
        </w:rPr>
        <w:t>Add Labels to the Localized Labels Table</w:t>
      </w:r>
      <w:r w:rsidRPr="008D1E45">
        <w:t xml:space="preserve">. Note you can also execute the </w:t>
      </w:r>
      <w:r w:rsidRPr="008D1E45">
        <w:rPr>
          <w:b/>
          <w:bCs/>
        </w:rPr>
        <w:t>Add Labels to the Localized Labels Table</w:t>
      </w:r>
      <w:r w:rsidRPr="008D1E45">
        <w:t xml:space="preserve"> command using the shortcut key of </w:t>
      </w:r>
      <w:r w:rsidRPr="008D1E45">
        <w:rPr>
          <w:b/>
          <w:bCs/>
        </w:rPr>
        <w:t>Ctrl+A</w:t>
      </w:r>
      <w:r w:rsidRPr="008D1E45">
        <w:t>.</w:t>
      </w:r>
    </w:p>
    <w:p w14:paraId="731D3D3F" w14:textId="1C4EDC52" w:rsidR="00082C3C" w:rsidRDefault="00082C3C" w:rsidP="00474A48">
      <w:r>
        <w:rPr>
          <w:noProof/>
        </w:rPr>
        <w:drawing>
          <wp:inline distT="0" distB="0" distL="0" distR="0" wp14:anchorId="1866FF39" wp14:editId="3B976447">
            <wp:extent cx="2740202" cy="1019603"/>
            <wp:effectExtent l="0" t="0" r="3175" b="952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4791" cy="1036194"/>
                    </a:xfrm>
                    <a:prstGeom prst="rect">
                      <a:avLst/>
                    </a:prstGeom>
                    <a:noFill/>
                    <a:ln>
                      <a:noFill/>
                    </a:ln>
                  </pic:spPr>
                </pic:pic>
              </a:graphicData>
            </a:graphic>
          </wp:inline>
        </w:drawing>
      </w:r>
    </w:p>
    <w:p w14:paraId="1E36BCE6" w14:textId="030A0C21" w:rsidR="00BC19F4" w:rsidRDefault="00B44930" w:rsidP="00474A48">
      <w:r>
        <w:t>You can add report labels one at a time</w:t>
      </w:r>
      <w:r w:rsidR="008D1E45">
        <w:t xml:space="preserve"> to your project</w:t>
      </w:r>
      <w:r>
        <w:t xml:space="preserve"> by typing in the text for the label and then clicking </w:t>
      </w:r>
      <w:r w:rsidRPr="00B44930">
        <w:rPr>
          <w:b/>
          <w:bCs/>
        </w:rPr>
        <w:t>Add Label</w:t>
      </w:r>
      <w:r>
        <w:t>.</w:t>
      </w:r>
    </w:p>
    <w:p w14:paraId="343EA4B0" w14:textId="2D263406" w:rsidR="00082C3C" w:rsidRDefault="00082C3C" w:rsidP="00474A48">
      <w:r>
        <w:rPr>
          <w:noProof/>
        </w:rPr>
        <w:drawing>
          <wp:inline distT="0" distB="0" distL="0" distR="0" wp14:anchorId="2DA693E9" wp14:editId="06FD4881">
            <wp:extent cx="2595711" cy="805132"/>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52"/>
                    <a:stretch>
                      <a:fillRect/>
                    </a:stretch>
                  </pic:blipFill>
                  <pic:spPr>
                    <a:xfrm>
                      <a:off x="0" y="0"/>
                      <a:ext cx="2661454" cy="825524"/>
                    </a:xfrm>
                    <a:prstGeom prst="rect">
                      <a:avLst/>
                    </a:prstGeom>
                  </pic:spPr>
                </pic:pic>
              </a:graphicData>
            </a:graphic>
          </wp:inline>
        </w:drawing>
      </w:r>
    </w:p>
    <w:p w14:paraId="5B0BE742" w14:textId="76985184" w:rsidR="00082C3C" w:rsidRDefault="00B44930" w:rsidP="00474A48">
      <w:r>
        <w:t xml:space="preserve">You can </w:t>
      </w:r>
      <w:r w:rsidR="00CF553E">
        <w:t>alternatively</w:t>
      </w:r>
      <w:r>
        <w:t xml:space="preserve"> </w:t>
      </w:r>
      <w:r w:rsidR="00CF553E">
        <w:t xml:space="preserve">switch </w:t>
      </w:r>
      <w:r>
        <w:t xml:space="preserve">the </w:t>
      </w:r>
      <w:r w:rsidRPr="004D2FB9">
        <w:rPr>
          <w:b/>
          <w:bCs/>
        </w:rPr>
        <w:t>Add Localized Lab</w:t>
      </w:r>
      <w:r w:rsidR="004D2FB9" w:rsidRPr="004D2FB9">
        <w:rPr>
          <w:b/>
          <w:bCs/>
        </w:rPr>
        <w:t>els</w:t>
      </w:r>
      <w:r w:rsidR="004D2FB9">
        <w:t xml:space="preserve"> dialog into </w:t>
      </w:r>
      <w:r w:rsidR="00CF553E" w:rsidRPr="00CF553E">
        <w:rPr>
          <w:b/>
          <w:bCs/>
        </w:rPr>
        <w:t>Advanced Mode</w:t>
      </w:r>
      <w:r w:rsidR="00CF553E">
        <w:t xml:space="preserve"> which makes it possible to </w:t>
      </w:r>
      <w:r w:rsidR="004D2FB9">
        <w:t xml:space="preserve">delete all existing </w:t>
      </w:r>
      <w:r w:rsidR="00CF553E">
        <w:t xml:space="preserve">report </w:t>
      </w:r>
      <w:r w:rsidR="004D2FB9">
        <w:t xml:space="preserve">labels at once and </w:t>
      </w:r>
      <w:r w:rsidR="00CF553E">
        <w:t xml:space="preserve">to </w:t>
      </w:r>
      <w:r w:rsidR="004D2FB9">
        <w:t>enter a large batch of report labels in a single operation.</w:t>
      </w:r>
    </w:p>
    <w:p w14:paraId="4F4CDA2A" w14:textId="7FD9ACC8" w:rsidR="00082C3C" w:rsidRDefault="00082C3C" w:rsidP="00474A48">
      <w:r>
        <w:rPr>
          <w:noProof/>
        </w:rPr>
        <w:drawing>
          <wp:inline distT="0" distB="0" distL="0" distR="0" wp14:anchorId="786E809F" wp14:editId="03D046DF">
            <wp:extent cx="2705055" cy="167927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0512" cy="1695079"/>
                    </a:xfrm>
                    <a:prstGeom prst="rect">
                      <a:avLst/>
                    </a:prstGeom>
                    <a:noFill/>
                    <a:ln>
                      <a:noFill/>
                    </a:ln>
                  </pic:spPr>
                </pic:pic>
              </a:graphicData>
            </a:graphic>
          </wp:inline>
        </w:drawing>
      </w:r>
    </w:p>
    <w:p w14:paraId="112B2803" w14:textId="76E435D4" w:rsidR="00082C3C" w:rsidRDefault="004D2FB9" w:rsidP="00474A48">
      <w:r>
        <w:t>Once you</w:t>
      </w:r>
      <w:r w:rsidR="00554922">
        <w:t>’</w:t>
      </w:r>
      <w:r>
        <w:t xml:space="preserve">ve added </w:t>
      </w:r>
      <w:r w:rsidR="00554922">
        <w:t xml:space="preserve">the required </w:t>
      </w:r>
      <w:r>
        <w:t>report label</w:t>
      </w:r>
      <w:r w:rsidR="00CF553E">
        <w:t>s</w:t>
      </w:r>
      <w:r w:rsidR="00CE11D1">
        <w:t xml:space="preserve"> to your PBIX project</w:t>
      </w:r>
      <w:r>
        <w:t xml:space="preserve">, </w:t>
      </w:r>
      <w:r w:rsidR="00CF553E">
        <w:t xml:space="preserve">they </w:t>
      </w:r>
      <w:r>
        <w:t>will appear in the translation</w:t>
      </w:r>
      <w:r w:rsidR="00D41CD9">
        <w:t xml:space="preserve"> grid</w:t>
      </w:r>
      <w:r>
        <w:t>.</w:t>
      </w:r>
      <w:r w:rsidR="00FD1ED2">
        <w:t xml:space="preserve"> At that point, you can add and edit localized label translations just like any other type of translation in the translation grid.</w:t>
      </w:r>
    </w:p>
    <w:p w14:paraId="10F1351E" w14:textId="1E3619BC" w:rsidR="00082C3C" w:rsidRDefault="00082C3C" w:rsidP="00474A48">
      <w:r>
        <w:rPr>
          <w:noProof/>
        </w:rPr>
        <w:lastRenderedPageBreak/>
        <w:drawing>
          <wp:inline distT="0" distB="0" distL="0" distR="0" wp14:anchorId="3420EBAF" wp14:editId="456D15D0">
            <wp:extent cx="6533176" cy="1596044"/>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74586" cy="1630590"/>
                    </a:xfrm>
                    <a:prstGeom prst="rect">
                      <a:avLst/>
                    </a:prstGeom>
                    <a:noFill/>
                    <a:ln>
                      <a:noFill/>
                    </a:ln>
                  </pic:spPr>
                </pic:pic>
              </a:graphicData>
            </a:graphic>
          </wp:inline>
        </w:drawing>
      </w:r>
    </w:p>
    <w:p w14:paraId="1C86051C" w14:textId="397266D8" w:rsidR="00CF553E" w:rsidRDefault="00CF553E" w:rsidP="00474A48">
      <w:r>
        <w:t xml:space="preserve">As you learned earlier, Translations Builder only populates the translation grid with dataset objects that are not hidden from </w:t>
      </w:r>
      <w:r w:rsidRPr="00CF553E">
        <w:rPr>
          <w:b/>
          <w:bCs/>
        </w:rPr>
        <w:t>Report View</w:t>
      </w:r>
      <w:r>
        <w:t xml:space="preserve">. The measures in the </w:t>
      </w:r>
      <w:r w:rsidRPr="00CF553E">
        <w:rPr>
          <w:b/>
          <w:bCs/>
        </w:rPr>
        <w:t>Localized Labels</w:t>
      </w:r>
      <w:r>
        <w:t xml:space="preserve"> table are hidden from </w:t>
      </w:r>
      <w:r w:rsidRPr="00CF553E">
        <w:rPr>
          <w:b/>
          <w:bCs/>
        </w:rPr>
        <w:t>Report View</w:t>
      </w:r>
      <w:r>
        <w:t xml:space="preserve"> and they provide the one exception to the rule that excludes hidden object</w:t>
      </w:r>
      <w:r w:rsidR="0075194C">
        <w:t>s</w:t>
      </w:r>
      <w:r>
        <w:t xml:space="preserve"> from being displayed in the translation grid.</w:t>
      </w:r>
    </w:p>
    <w:p w14:paraId="72C31FA3" w14:textId="262334BA" w:rsidR="00D41CD9" w:rsidRDefault="00D41CD9" w:rsidP="00474A48">
      <w:r>
        <w:t xml:space="preserve">One valuable aspect of the </w:t>
      </w:r>
      <w:r w:rsidRPr="00D41CD9">
        <w:rPr>
          <w:b/>
          <w:bCs/>
        </w:rPr>
        <w:t>Localized Labels</w:t>
      </w:r>
      <w:r>
        <w:t xml:space="preserve"> table strategy is that report labels </w:t>
      </w:r>
      <w:r w:rsidR="008D19AF">
        <w:t xml:space="preserve">can be </w:t>
      </w:r>
      <w:r>
        <w:t xml:space="preserve">created, managed and stored in the </w:t>
      </w:r>
      <w:r w:rsidR="008D19AF">
        <w:t xml:space="preserve">same </w:t>
      </w:r>
      <w:r>
        <w:t xml:space="preserve">PBIX project file </w:t>
      </w:r>
      <w:r w:rsidR="008D19AF">
        <w:t>that hold</w:t>
      </w:r>
      <w:r w:rsidR="002702FE">
        <w:t>s</w:t>
      </w:r>
      <w:r w:rsidR="008D19AF">
        <w:t xml:space="preserve"> </w:t>
      </w:r>
      <w:r>
        <w:t xml:space="preserve">the metadata translations for </w:t>
      </w:r>
      <w:r w:rsidR="002702FE">
        <w:t xml:space="preserve">the names of </w:t>
      </w:r>
      <w:r>
        <w:t>tables, columns and measure</w:t>
      </w:r>
      <w:r w:rsidR="008D19AF">
        <w:t>s</w:t>
      </w:r>
      <w:r>
        <w:t xml:space="preserve">. </w:t>
      </w:r>
      <w:r w:rsidR="008D19AF">
        <w:t xml:space="preserve">The </w:t>
      </w:r>
      <w:r w:rsidR="008D19AF" w:rsidRPr="008D19AF">
        <w:rPr>
          <w:b/>
          <w:bCs/>
        </w:rPr>
        <w:t>Localized Labels</w:t>
      </w:r>
      <w:r w:rsidR="008D19AF">
        <w:t xml:space="preserve"> table strategy is able to merge m</w:t>
      </w:r>
      <w:r>
        <w:t xml:space="preserve">etadata translations and report label translations together in </w:t>
      </w:r>
      <w:r w:rsidR="008703D9">
        <w:t xml:space="preserve">a unified experience in </w:t>
      </w:r>
      <w:r>
        <w:t>the translation gird</w:t>
      </w:r>
      <w:r w:rsidR="008D19AF">
        <w:t xml:space="preserve">. There is no need to distinguish between metadata translations and report label translations when it comes to editing translations or </w:t>
      </w:r>
      <w:r w:rsidR="0094216C">
        <w:t xml:space="preserve">when using Translations Builder features to generate </w:t>
      </w:r>
      <w:r w:rsidR="008D19AF">
        <w:t>machine translations</w:t>
      </w:r>
      <w:r>
        <w:t>.</w:t>
      </w:r>
    </w:p>
    <w:p w14:paraId="1206D772" w14:textId="50D90967" w:rsidR="00D41CD9" w:rsidRDefault="008C3CBD" w:rsidP="008D19AF">
      <w:r>
        <w:t xml:space="preserve">In the Power BI community, there </w:t>
      </w:r>
      <w:r w:rsidR="00D41CD9">
        <w:t xml:space="preserve">are other popular </w:t>
      </w:r>
      <w:r w:rsidR="008D19AF">
        <w:t xml:space="preserve">localization techniques that track </w:t>
      </w:r>
      <w:r w:rsidR="00D41CD9">
        <w:t xml:space="preserve">report label </w:t>
      </w:r>
      <w:r>
        <w:t xml:space="preserve">translations </w:t>
      </w:r>
      <w:r w:rsidR="00D41CD9">
        <w:t xml:space="preserve">in a separate CSV file. </w:t>
      </w:r>
      <w:r w:rsidR="008D19AF">
        <w:t xml:space="preserve">While these techniques work just fine, they are </w:t>
      </w:r>
      <w:r w:rsidR="00D41CD9">
        <w:t xml:space="preserve">not as streamlined as the </w:t>
      </w:r>
      <w:r w:rsidR="00D41CD9" w:rsidRPr="008D19AF">
        <w:rPr>
          <w:b/>
          <w:bCs/>
        </w:rPr>
        <w:t>Localized Labels</w:t>
      </w:r>
      <w:r w:rsidR="00D41CD9">
        <w:t xml:space="preserve"> table strategy because report label translations </w:t>
      </w:r>
      <w:r w:rsidR="008D19AF">
        <w:t xml:space="preserve">must be </w:t>
      </w:r>
      <w:r w:rsidR="00D41CD9">
        <w:t xml:space="preserve">stored in a separate </w:t>
      </w:r>
      <w:r w:rsidR="008D19AF">
        <w:t xml:space="preserve">CSV </w:t>
      </w:r>
      <w:r w:rsidR="00D41CD9">
        <w:t>file</w:t>
      </w:r>
      <w:r w:rsidR="00830863">
        <w:t xml:space="preserve">. </w:t>
      </w:r>
      <w:r>
        <w:t xml:space="preserve">In other words, report label translations must be created separately and managed differently from </w:t>
      </w:r>
      <w:r w:rsidR="008703D9">
        <w:t xml:space="preserve">the </w:t>
      </w:r>
      <w:r w:rsidR="008703D9" w:rsidRPr="008703D9">
        <w:t xml:space="preserve">metadata translations </w:t>
      </w:r>
      <w:r w:rsidR="008703D9">
        <w:t xml:space="preserve">in </w:t>
      </w:r>
      <w:r>
        <w:t xml:space="preserve">a PBIX project. </w:t>
      </w:r>
      <w:r w:rsidR="008703D9">
        <w:t>T</w:t>
      </w:r>
      <w:r w:rsidR="008D19AF">
        <w:t xml:space="preserve">he </w:t>
      </w:r>
      <w:r w:rsidR="008D19AF" w:rsidRPr="008D19AF">
        <w:rPr>
          <w:b/>
          <w:bCs/>
        </w:rPr>
        <w:t>Localized Labels</w:t>
      </w:r>
      <w:r w:rsidR="008D19AF">
        <w:t xml:space="preserve"> table strategy</w:t>
      </w:r>
      <w:r w:rsidR="008703D9">
        <w:t xml:space="preserve"> allows for </w:t>
      </w:r>
      <w:r w:rsidR="008D19AF">
        <w:t xml:space="preserve">report label translations </w:t>
      </w:r>
      <w:r>
        <w:t xml:space="preserve">and </w:t>
      </w:r>
      <w:r w:rsidR="008D19AF">
        <w:t>metadata translations</w:t>
      </w:r>
      <w:r>
        <w:t xml:space="preserve"> </w:t>
      </w:r>
      <w:r w:rsidR="008703D9">
        <w:t xml:space="preserve">to be </w:t>
      </w:r>
      <w:r>
        <w:t xml:space="preserve">stored together and managed </w:t>
      </w:r>
      <w:r w:rsidR="008D1E45">
        <w:t xml:space="preserve">in </w:t>
      </w:r>
      <w:r>
        <w:t>the exact same way</w:t>
      </w:r>
      <w:r w:rsidR="008D19AF">
        <w:t>.</w:t>
      </w:r>
    </w:p>
    <w:p w14:paraId="3C65A6CB" w14:textId="239F3D35" w:rsidR="00D41CD9" w:rsidRDefault="00D41CD9" w:rsidP="00D41CD9">
      <w:pPr>
        <w:pStyle w:val="Heading3"/>
      </w:pPr>
      <w:r w:rsidRPr="00201A01">
        <w:t>Generat</w:t>
      </w:r>
      <w:r>
        <w:t>ing</w:t>
      </w:r>
      <w:r w:rsidRPr="00201A01">
        <w:t xml:space="preserve"> </w:t>
      </w:r>
      <w:r>
        <w:t xml:space="preserve">the </w:t>
      </w:r>
      <w:r w:rsidRPr="00201A01">
        <w:t>Translated Localized Labels Table</w:t>
      </w:r>
    </w:p>
    <w:p w14:paraId="6389ADFA" w14:textId="36D72FC8" w:rsidR="004D2FB9" w:rsidRDefault="000F7D9E" w:rsidP="000F7D9E">
      <w:r>
        <w:t xml:space="preserve">The </w:t>
      </w:r>
      <w:r w:rsidRPr="000F7D9E">
        <w:rPr>
          <w:b/>
          <w:bCs/>
        </w:rPr>
        <w:t>Localized Labels</w:t>
      </w:r>
      <w:r>
        <w:t xml:space="preserve"> table contains a measure with translations for each report label in a PBIX project. However, the measures inside the </w:t>
      </w:r>
      <w:r w:rsidRPr="000F7D9E">
        <w:rPr>
          <w:b/>
          <w:bCs/>
        </w:rPr>
        <w:t>Localized Labels</w:t>
      </w:r>
      <w:r>
        <w:t xml:space="preserve"> table are hidden and are not intended to be used directly by report authors. Instead, the </w:t>
      </w:r>
      <w:r w:rsidRPr="000F7D9E">
        <w:rPr>
          <w:b/>
          <w:bCs/>
        </w:rPr>
        <w:t>Localized Labels</w:t>
      </w:r>
      <w:r>
        <w:t xml:space="preserve"> table strategy is based on running code to generate a second table named </w:t>
      </w:r>
      <w:r w:rsidRPr="00201A01">
        <w:rPr>
          <w:b/>
          <w:bCs/>
        </w:rPr>
        <w:t xml:space="preserve">Translated Localized Labels </w:t>
      </w:r>
      <w:r>
        <w:t xml:space="preserve">with measures that are meant to be used directly on a report page. You can create this table by executing the </w:t>
      </w:r>
      <w:r w:rsidR="004D2FB9" w:rsidRPr="00201A01">
        <w:rPr>
          <w:b/>
          <w:bCs/>
        </w:rPr>
        <w:t>Generate Translated Localized Labels Table</w:t>
      </w:r>
      <w:r w:rsidR="004D2FB9">
        <w:t xml:space="preserve"> </w:t>
      </w:r>
      <w:r>
        <w:t>command</w:t>
      </w:r>
      <w:r w:rsidR="004D2FB9">
        <w:t>.</w:t>
      </w:r>
    </w:p>
    <w:p w14:paraId="2F48658F" w14:textId="77777777" w:rsidR="00100995" w:rsidRDefault="00100995" w:rsidP="00100995">
      <w:r>
        <w:rPr>
          <w:noProof/>
        </w:rPr>
        <w:drawing>
          <wp:inline distT="0" distB="0" distL="0" distR="0" wp14:anchorId="076CE23D" wp14:editId="052E4FDD">
            <wp:extent cx="3698370" cy="1306195"/>
            <wp:effectExtent l="0" t="0" r="0" b="825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64830" cy="1364986"/>
                    </a:xfrm>
                    <a:prstGeom prst="rect">
                      <a:avLst/>
                    </a:prstGeom>
                    <a:noFill/>
                    <a:ln>
                      <a:noFill/>
                    </a:ln>
                  </pic:spPr>
                </pic:pic>
              </a:graphicData>
            </a:graphic>
          </wp:inline>
        </w:drawing>
      </w:r>
    </w:p>
    <w:p w14:paraId="6F2E2F6A" w14:textId="470B87E0" w:rsidR="00100995" w:rsidRPr="00FD1ED2" w:rsidRDefault="00FD1ED2" w:rsidP="00474A48">
      <w:r>
        <w:t xml:space="preserve">The first time you execute the </w:t>
      </w:r>
      <w:r w:rsidRPr="00201A01">
        <w:rPr>
          <w:b/>
          <w:bCs/>
        </w:rPr>
        <w:t>Generate Translated Localized Labels Table</w:t>
      </w:r>
      <w:r>
        <w:t xml:space="preserve"> command, Translations Builder executes code to create the </w:t>
      </w:r>
      <w:r w:rsidRPr="00201A01">
        <w:rPr>
          <w:b/>
          <w:bCs/>
        </w:rPr>
        <w:t>Translated Localized Labels</w:t>
      </w:r>
      <w:r>
        <w:t xml:space="preserve"> table and populate it with measures. After that, executing the </w:t>
      </w:r>
      <w:r w:rsidRPr="00201A01">
        <w:rPr>
          <w:b/>
          <w:bCs/>
        </w:rPr>
        <w:t>Generate Translated Localized Labels Table</w:t>
      </w:r>
      <w:r>
        <w:t xml:space="preserve"> command will delete all the measures in the </w:t>
      </w:r>
      <w:r w:rsidRPr="00201A01">
        <w:rPr>
          <w:b/>
          <w:bCs/>
        </w:rPr>
        <w:t>Translated Localized Labels</w:t>
      </w:r>
      <w:r>
        <w:t xml:space="preserve"> table and </w:t>
      </w:r>
      <w:r w:rsidR="00BE3B42">
        <w:t xml:space="preserve">then </w:t>
      </w:r>
      <w:r>
        <w:t xml:space="preserve">recreate them to synchronize </w:t>
      </w:r>
      <w:r w:rsidR="00BE3B42">
        <w:t xml:space="preserve">all the report label </w:t>
      </w:r>
      <w:r>
        <w:t xml:space="preserve">translations between the </w:t>
      </w:r>
      <w:r w:rsidRPr="00201A01">
        <w:rPr>
          <w:b/>
          <w:bCs/>
        </w:rPr>
        <w:t>Localized Labels</w:t>
      </w:r>
      <w:r>
        <w:t xml:space="preserve"> table and the </w:t>
      </w:r>
      <w:r w:rsidRPr="00201A01">
        <w:rPr>
          <w:b/>
          <w:bCs/>
        </w:rPr>
        <w:t>Translated Localized Labels</w:t>
      </w:r>
      <w:r>
        <w:t xml:space="preserve"> table.</w:t>
      </w:r>
    </w:p>
    <w:p w14:paraId="150FD7B3" w14:textId="0726C4FE" w:rsidR="00AA490A" w:rsidRDefault="00A24152" w:rsidP="00474A48">
      <w:r>
        <w:rPr>
          <w:noProof/>
        </w:rPr>
        <w:lastRenderedPageBreak/>
        <w:drawing>
          <wp:inline distT="0" distB="0" distL="0" distR="0" wp14:anchorId="63C7C4CD" wp14:editId="1410C800">
            <wp:extent cx="3596966" cy="2075543"/>
            <wp:effectExtent l="0" t="0" r="381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2343" cy="2101727"/>
                    </a:xfrm>
                    <a:prstGeom prst="rect">
                      <a:avLst/>
                    </a:prstGeom>
                    <a:noFill/>
                    <a:ln>
                      <a:noFill/>
                    </a:ln>
                  </pic:spPr>
                </pic:pic>
              </a:graphicData>
            </a:graphic>
          </wp:inline>
        </w:drawing>
      </w:r>
    </w:p>
    <w:p w14:paraId="71851374" w14:textId="6A8FF331" w:rsidR="00516F7E" w:rsidRDefault="00516F7E" w:rsidP="00516F7E">
      <w:r>
        <w:t xml:space="preserve">Unlike the </w:t>
      </w:r>
      <w:r w:rsidR="00571A92" w:rsidRPr="00201A01">
        <w:rPr>
          <w:b/>
          <w:bCs/>
        </w:rPr>
        <w:t>Localized Labels</w:t>
      </w:r>
      <w:r w:rsidR="00571A92" w:rsidRPr="00571A92">
        <w:t xml:space="preserve"> table</w:t>
      </w:r>
      <w:r w:rsidR="00837F06">
        <w:t xml:space="preserve">, the </w:t>
      </w:r>
      <w:r w:rsidR="00837F06" w:rsidRPr="00201A01">
        <w:rPr>
          <w:b/>
          <w:bCs/>
        </w:rPr>
        <w:t>Translated Localized Labels</w:t>
      </w:r>
      <w:r w:rsidR="00837F06">
        <w:t xml:space="preserve"> table</w:t>
      </w:r>
      <w:r w:rsidR="00571A92">
        <w:t xml:space="preserve"> is not hidden from </w:t>
      </w:r>
      <w:r w:rsidR="00571A92" w:rsidRPr="00571A92">
        <w:rPr>
          <w:b/>
          <w:bCs/>
        </w:rPr>
        <w:t>Report View</w:t>
      </w:r>
      <w:r w:rsidR="00571A92">
        <w:t xml:space="preserve">. In fact, it’s quite the opposite. The </w:t>
      </w:r>
      <w:r w:rsidR="00571A92" w:rsidRPr="00201A01">
        <w:rPr>
          <w:b/>
          <w:bCs/>
        </w:rPr>
        <w:t>Translated Localized Labels</w:t>
      </w:r>
      <w:r w:rsidR="00571A92">
        <w:t xml:space="preserve"> </w:t>
      </w:r>
      <w:r w:rsidR="00837F06">
        <w:t xml:space="preserve">table </w:t>
      </w:r>
      <w:r w:rsidR="00571A92">
        <w:t xml:space="preserve">provides measures that are intended to be used to surface report labels in a report. Here is </w:t>
      </w:r>
      <w:r w:rsidR="00837F06">
        <w:t xml:space="preserve">how the </w:t>
      </w:r>
      <w:r w:rsidR="00837F06" w:rsidRPr="00201A01">
        <w:rPr>
          <w:b/>
          <w:bCs/>
        </w:rPr>
        <w:t>Translated Localized Labels</w:t>
      </w:r>
      <w:r w:rsidR="00837F06">
        <w:t xml:space="preserve"> table appears to </w:t>
      </w:r>
      <w:r w:rsidR="00571A92">
        <w:t xml:space="preserve">a report author </w:t>
      </w:r>
      <w:r w:rsidR="00837F06">
        <w:t xml:space="preserve">in the </w:t>
      </w:r>
      <w:r w:rsidR="00837F06" w:rsidRPr="00837F06">
        <w:rPr>
          <w:b/>
          <w:bCs/>
        </w:rPr>
        <w:t>Fields</w:t>
      </w:r>
      <w:r w:rsidR="00837F06">
        <w:t xml:space="preserve"> pane </w:t>
      </w:r>
      <w:r w:rsidR="00571A92">
        <w:t xml:space="preserve">when the report is in </w:t>
      </w:r>
      <w:r w:rsidR="00571A92" w:rsidRPr="00571A92">
        <w:rPr>
          <w:b/>
          <w:bCs/>
        </w:rPr>
        <w:t>Report View</w:t>
      </w:r>
      <w:r w:rsidR="00BE3B42">
        <w:t xml:space="preserve"> in Power BI Desktop.</w:t>
      </w:r>
    </w:p>
    <w:p w14:paraId="4977138D" w14:textId="2F861183" w:rsidR="00AA490A" w:rsidRDefault="00AA490A" w:rsidP="00474A48">
      <w:r>
        <w:rPr>
          <w:noProof/>
        </w:rPr>
        <w:drawing>
          <wp:inline distT="0" distB="0" distL="0" distR="0" wp14:anchorId="45E95FAE" wp14:editId="20A1456C">
            <wp:extent cx="2162629" cy="3745176"/>
            <wp:effectExtent l="0" t="0" r="952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25799" cy="3854572"/>
                    </a:xfrm>
                    <a:prstGeom prst="rect">
                      <a:avLst/>
                    </a:prstGeom>
                    <a:noFill/>
                    <a:ln>
                      <a:noFill/>
                    </a:ln>
                  </pic:spPr>
                </pic:pic>
              </a:graphicData>
            </a:graphic>
          </wp:inline>
        </w:drawing>
      </w:r>
    </w:p>
    <w:p w14:paraId="4E09DB63" w14:textId="56679FCC" w:rsidR="00571A92" w:rsidRDefault="00571A92" w:rsidP="00474A48">
      <w:r>
        <w:t xml:space="preserve">You can see that every measure in the </w:t>
      </w:r>
      <w:r w:rsidRPr="00F77FDE">
        <w:rPr>
          <w:b/>
          <w:bCs/>
        </w:rPr>
        <w:t>Translated Localized Labels</w:t>
      </w:r>
      <w:r>
        <w:t xml:space="preserve"> table has a name that ends with the world </w:t>
      </w:r>
      <w:r w:rsidRPr="00F77FDE">
        <w:rPr>
          <w:b/>
          <w:bCs/>
        </w:rPr>
        <w:t>Label</w:t>
      </w:r>
      <w:r>
        <w:t xml:space="preserve">. </w:t>
      </w:r>
      <w:r w:rsidR="00F77FDE">
        <w:t xml:space="preserve">The reason for this is that two measures inside the same dataset cannot have the same name. Measure names must be unique on a project-wide basis so it’s not possible to create measures in the </w:t>
      </w:r>
      <w:r w:rsidR="00F77FDE" w:rsidRPr="00571A92">
        <w:rPr>
          <w:b/>
          <w:bCs/>
        </w:rPr>
        <w:t>Translated Localized Labels</w:t>
      </w:r>
      <w:r w:rsidR="00F77FDE">
        <w:t xml:space="preserve"> table that have the same name as the measures in the </w:t>
      </w:r>
      <w:r w:rsidR="00F77FDE" w:rsidRPr="00571A92">
        <w:rPr>
          <w:b/>
          <w:bCs/>
        </w:rPr>
        <w:t>Localized Labels</w:t>
      </w:r>
      <w:r w:rsidR="00F77FDE">
        <w:t xml:space="preserve"> table. Therefore, the </w:t>
      </w:r>
      <w:r w:rsidR="00F77FDE" w:rsidRPr="00F77FDE">
        <w:rPr>
          <w:b/>
          <w:bCs/>
        </w:rPr>
        <w:t>Localized Labels</w:t>
      </w:r>
      <w:r w:rsidR="00F77FDE">
        <w:t xml:space="preserve"> table strategy appends the word </w:t>
      </w:r>
      <w:r w:rsidR="00F77FDE" w:rsidRPr="00F77FDE">
        <w:rPr>
          <w:b/>
          <w:bCs/>
        </w:rPr>
        <w:t>Label</w:t>
      </w:r>
      <w:r w:rsidR="00F77FDE">
        <w:t xml:space="preserve"> to all measure names in the </w:t>
      </w:r>
      <w:r w:rsidR="00F77FDE" w:rsidRPr="00571A92">
        <w:rPr>
          <w:b/>
          <w:bCs/>
        </w:rPr>
        <w:t>Translated Localized Labels</w:t>
      </w:r>
      <w:r w:rsidR="00F77FDE">
        <w:t xml:space="preserve"> table to ensure their names are unique.</w:t>
      </w:r>
    </w:p>
    <w:p w14:paraId="5D463DB6" w14:textId="733F6F67" w:rsidR="00AA490A" w:rsidRDefault="00571A92" w:rsidP="00474A48">
      <w:r>
        <w:t xml:space="preserve">If you examine the machine-generated DAX expressions for measures inside the </w:t>
      </w:r>
      <w:r w:rsidRPr="00571A92">
        <w:rPr>
          <w:b/>
          <w:bCs/>
        </w:rPr>
        <w:t>Translated Localized Labels</w:t>
      </w:r>
      <w:r>
        <w:t xml:space="preserve"> table, you will see they are based on the same </w:t>
      </w:r>
      <w:r w:rsidR="00BE3B42">
        <w:t xml:space="preserve">DAX </w:t>
      </w:r>
      <w:r>
        <w:t>pattern shown earlier</w:t>
      </w:r>
      <w:r w:rsidR="00BE3B42">
        <w:t xml:space="preserve">. First, </w:t>
      </w:r>
      <w:r w:rsidR="00664DC5">
        <w:t>this pattern</w:t>
      </w:r>
      <w:r w:rsidR="00BE3B42">
        <w:t xml:space="preserve"> uses the DAX functions </w:t>
      </w:r>
      <w:r w:rsidRPr="006A25B7">
        <w:rPr>
          <w:b/>
          <w:bCs/>
        </w:rPr>
        <w:t>USERCULTURE</w:t>
      </w:r>
      <w:r>
        <w:t xml:space="preserve"> </w:t>
      </w:r>
      <w:r w:rsidR="00BE3B42">
        <w:t xml:space="preserve">and </w:t>
      </w:r>
      <w:r w:rsidR="00BE3B42" w:rsidRPr="00BE3B42">
        <w:rPr>
          <w:b/>
          <w:bCs/>
        </w:rPr>
        <w:t>L</w:t>
      </w:r>
      <w:r w:rsidR="00BE3B42">
        <w:rPr>
          <w:b/>
          <w:bCs/>
        </w:rPr>
        <w:t>EFT</w:t>
      </w:r>
      <w:r w:rsidR="00BE3B42">
        <w:t xml:space="preserve"> </w:t>
      </w:r>
      <w:r>
        <w:t xml:space="preserve">to determine the </w:t>
      </w:r>
      <w:r w:rsidR="00BE3B42">
        <w:t xml:space="preserve">2-character </w:t>
      </w:r>
      <w:r>
        <w:t xml:space="preserve">language </w:t>
      </w:r>
      <w:r w:rsidR="00BE3B42">
        <w:t xml:space="preserve">ID </w:t>
      </w:r>
      <w:r>
        <w:t>of the current user.</w:t>
      </w:r>
      <w:r w:rsidR="00BE3B42">
        <w:t xml:space="preserve"> The pattern then uses the </w:t>
      </w:r>
      <w:r w:rsidR="00BE3B42" w:rsidRPr="00BE3B42">
        <w:rPr>
          <w:b/>
          <w:bCs/>
        </w:rPr>
        <w:t>SWITCH</w:t>
      </w:r>
      <w:r w:rsidR="00BE3B42">
        <w:t xml:space="preserve"> function to return the best translation for the current user. Note that this DAX pattern falls back </w:t>
      </w:r>
      <w:r w:rsidR="00664DC5">
        <w:t xml:space="preserve">on </w:t>
      </w:r>
      <w:r w:rsidR="00BE3B42">
        <w:t xml:space="preserve">the translations of the default language for the </w:t>
      </w:r>
      <w:r w:rsidR="00664DC5">
        <w:t xml:space="preserve">project’s </w:t>
      </w:r>
      <w:r w:rsidR="00BE3B42">
        <w:t>underlying dataset if no match is found with a secondary language.</w:t>
      </w:r>
    </w:p>
    <w:p w14:paraId="3BD9C639" w14:textId="70828EB5" w:rsidR="003A0FF5" w:rsidRDefault="00100995" w:rsidP="00474A48">
      <w:r>
        <w:rPr>
          <w:noProof/>
        </w:rPr>
        <w:lastRenderedPageBreak/>
        <w:drawing>
          <wp:inline distT="0" distB="0" distL="0" distR="0" wp14:anchorId="1DAF5927" wp14:editId="19980D75">
            <wp:extent cx="3623598" cy="26125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02449" cy="2669423"/>
                    </a:xfrm>
                    <a:prstGeom prst="rect">
                      <a:avLst/>
                    </a:prstGeom>
                    <a:noFill/>
                    <a:ln>
                      <a:noFill/>
                    </a:ln>
                  </pic:spPr>
                </pic:pic>
              </a:graphicData>
            </a:graphic>
          </wp:inline>
        </w:drawing>
      </w:r>
    </w:p>
    <w:p w14:paraId="498B5B39" w14:textId="4AD8E06B" w:rsidR="00295824" w:rsidRDefault="006A25B7" w:rsidP="00295824">
      <w:r>
        <w:t>You must r</w:t>
      </w:r>
      <w:r w:rsidR="00295824">
        <w:t xml:space="preserve">emember to execute </w:t>
      </w:r>
      <w:r w:rsidR="00295824" w:rsidRPr="00201A01">
        <w:rPr>
          <w:b/>
          <w:bCs/>
        </w:rPr>
        <w:t>Generate Translated Localized Labels Table</w:t>
      </w:r>
      <w:r w:rsidR="00295824" w:rsidRPr="00295824">
        <w:t xml:space="preserve"> </w:t>
      </w:r>
      <w:r>
        <w:t>any</w:t>
      </w:r>
      <w:r w:rsidR="00295824">
        <w:t xml:space="preserve">time you make changes to the </w:t>
      </w:r>
      <w:r w:rsidR="00295824" w:rsidRPr="006A25B7">
        <w:rPr>
          <w:b/>
          <w:bCs/>
        </w:rPr>
        <w:t>Localized Labels</w:t>
      </w:r>
      <w:r w:rsidR="00295824">
        <w:t xml:space="preserve"> table.</w:t>
      </w:r>
      <w:r>
        <w:t xml:space="preserve"> Keep this in mind because it is easy to forget. You should also resist any temptation to </w:t>
      </w:r>
      <w:r w:rsidR="00295824" w:rsidRPr="000C2D03">
        <w:t xml:space="preserve">edit the DAX expressions </w:t>
      </w:r>
      <w:r>
        <w:t xml:space="preserve">for </w:t>
      </w:r>
      <w:r w:rsidR="00295824" w:rsidRPr="000C2D03">
        <w:t xml:space="preserve">measures in the </w:t>
      </w:r>
      <w:r w:rsidR="00295824" w:rsidRPr="000C2D03">
        <w:rPr>
          <w:b/>
          <w:bCs/>
        </w:rPr>
        <w:t>Translated Localized Labels</w:t>
      </w:r>
      <w:r w:rsidR="00295824" w:rsidRPr="000C2D03">
        <w:t xml:space="preserve"> table. Any </w:t>
      </w:r>
      <w:r>
        <w:t xml:space="preserve">edits </w:t>
      </w:r>
      <w:r w:rsidR="00295824" w:rsidRPr="000C2D03">
        <w:t xml:space="preserve">you make will be lost as all the measures in this table are deleted and recreated each time you execute </w:t>
      </w:r>
      <w:r w:rsidR="00295824" w:rsidRPr="000C2D03">
        <w:rPr>
          <w:b/>
          <w:bCs/>
        </w:rPr>
        <w:t>Generate Translated Localized Labels Table</w:t>
      </w:r>
      <w:r w:rsidR="00295824">
        <w:t>.</w:t>
      </w:r>
    </w:p>
    <w:p w14:paraId="32AB79B8" w14:textId="488266A8" w:rsidR="00AA490A" w:rsidRDefault="00AA490A" w:rsidP="00AA490A">
      <w:pPr>
        <w:pStyle w:val="Heading3"/>
      </w:pPr>
      <w:r>
        <w:t xml:space="preserve">Surfacing </w:t>
      </w:r>
      <w:r w:rsidR="00F751A9">
        <w:t>Localized</w:t>
      </w:r>
      <w:r>
        <w:t xml:space="preserve"> Labels on a Report Page</w:t>
      </w:r>
    </w:p>
    <w:p w14:paraId="024609FF" w14:textId="1401FC86" w:rsidR="00100995" w:rsidRDefault="00F751A9" w:rsidP="00474A48">
      <w:r>
        <w:t xml:space="preserve">As you have learned, report labels are implemented as </w:t>
      </w:r>
      <w:r w:rsidR="00664DC5">
        <w:t xml:space="preserve">dynamic </w:t>
      </w:r>
      <w:r>
        <w:t xml:space="preserve">measures in the </w:t>
      </w:r>
      <w:r w:rsidRPr="00F751A9">
        <w:rPr>
          <w:b/>
          <w:bCs/>
        </w:rPr>
        <w:t>Translated Localized Labels</w:t>
      </w:r>
      <w:r>
        <w:t xml:space="preserve"> table. That makes them very easy to surface in a Power BI report. For example, you can add a </w:t>
      </w:r>
      <w:r w:rsidRPr="00F751A9">
        <w:rPr>
          <w:b/>
          <w:bCs/>
        </w:rPr>
        <w:t>Card</w:t>
      </w:r>
      <w:r>
        <w:t xml:space="preserve"> visual to a report and then configure its </w:t>
      </w:r>
      <w:r w:rsidRPr="00F751A9">
        <w:rPr>
          <w:b/>
          <w:bCs/>
        </w:rPr>
        <w:t>Fields</w:t>
      </w:r>
      <w:r>
        <w:t xml:space="preserve"> data role in the </w:t>
      </w:r>
      <w:r w:rsidRPr="00664DC5">
        <w:rPr>
          <w:b/>
          <w:bCs/>
        </w:rPr>
        <w:t>Visualizations</w:t>
      </w:r>
      <w:r>
        <w:t xml:space="preserve"> pane with a measure from the </w:t>
      </w:r>
      <w:r w:rsidRPr="00F751A9">
        <w:rPr>
          <w:b/>
          <w:bCs/>
        </w:rPr>
        <w:t>Translated Localized Labels</w:t>
      </w:r>
      <w:r>
        <w:t xml:space="preserve"> table.</w:t>
      </w:r>
    </w:p>
    <w:p w14:paraId="1ACCF9EC" w14:textId="2075945F" w:rsidR="00100995" w:rsidRDefault="00100995" w:rsidP="00474A48">
      <w:r>
        <w:rPr>
          <w:noProof/>
        </w:rPr>
        <w:drawing>
          <wp:inline distT="0" distB="0" distL="0" distR="0" wp14:anchorId="4AC24A8F" wp14:editId="1A604497">
            <wp:extent cx="6337148" cy="2685143"/>
            <wp:effectExtent l="0" t="0" r="698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92136" cy="2708442"/>
                    </a:xfrm>
                    <a:prstGeom prst="rect">
                      <a:avLst/>
                    </a:prstGeom>
                    <a:noFill/>
                    <a:ln>
                      <a:noFill/>
                    </a:ln>
                  </pic:spPr>
                </pic:pic>
              </a:graphicData>
            </a:graphic>
          </wp:inline>
        </w:drawing>
      </w:r>
    </w:p>
    <w:p w14:paraId="4C7A8CCC" w14:textId="77777777" w:rsidR="00C75B21" w:rsidRDefault="00F751A9" w:rsidP="00474A48">
      <w:r>
        <w:t xml:space="preserve">As Microsoft continues to evolve the </w:t>
      </w:r>
      <w:r w:rsidR="00F153CF">
        <w:t xml:space="preserve">report design </w:t>
      </w:r>
      <w:r>
        <w:t xml:space="preserve">experience </w:t>
      </w:r>
      <w:r w:rsidR="00F153CF">
        <w:t xml:space="preserve">in </w:t>
      </w:r>
      <w:r>
        <w:t xml:space="preserve">Power BI Desktop, </w:t>
      </w:r>
      <w:r w:rsidR="00280C27">
        <w:t xml:space="preserve">there have been </w:t>
      </w:r>
      <w:r w:rsidR="00F153CF">
        <w:t xml:space="preserve">several </w:t>
      </w:r>
      <w:r w:rsidR="00280C27">
        <w:t xml:space="preserve">new </w:t>
      </w:r>
      <w:r w:rsidR="00F153CF">
        <w:t xml:space="preserve">enhancements which make it easier for content creators to build multi-language reports. One essential aspect of these enhancements is </w:t>
      </w:r>
      <w:r w:rsidR="00280C27">
        <w:t xml:space="preserve">a greater </w:t>
      </w:r>
      <w:r w:rsidR="00F153CF">
        <w:t xml:space="preserve">ability to use measures in a report layout to </w:t>
      </w:r>
      <w:r w:rsidR="002B62F9">
        <w:t xml:space="preserve">configure </w:t>
      </w:r>
      <w:r w:rsidR="00F153CF">
        <w:t xml:space="preserve">dynamic property values </w:t>
      </w:r>
      <w:r w:rsidR="002B62F9">
        <w:t xml:space="preserve">for </w:t>
      </w:r>
      <w:r w:rsidR="00F153CF">
        <w:t xml:space="preserve">report elements such as </w:t>
      </w:r>
      <w:r w:rsidR="002B62F9">
        <w:t xml:space="preserve">visuals and </w:t>
      </w:r>
      <w:r w:rsidR="00F153CF">
        <w:t>shapes.</w:t>
      </w:r>
    </w:p>
    <w:p w14:paraId="08474EEC" w14:textId="0C9BB4FA" w:rsidR="00AA490A" w:rsidRDefault="00F153CF" w:rsidP="00474A48">
      <w:r>
        <w:t xml:space="preserve">The live demo project uses a </w:t>
      </w:r>
      <w:r w:rsidRPr="00F153CF">
        <w:rPr>
          <w:b/>
          <w:bCs/>
        </w:rPr>
        <w:t>Rectangle</w:t>
      </w:r>
      <w:r>
        <w:t xml:space="preserve"> shape to display the </w:t>
      </w:r>
      <w:r w:rsidR="002B62F9">
        <w:t xml:space="preserve">localized report </w:t>
      </w:r>
      <w:r>
        <w:t xml:space="preserve">label for the report title. The following screenshot shows how to select a </w:t>
      </w:r>
      <w:r w:rsidRPr="00F153CF">
        <w:rPr>
          <w:b/>
          <w:bCs/>
        </w:rPr>
        <w:t>Rectangle</w:t>
      </w:r>
      <w:r>
        <w:t xml:space="preserve"> </w:t>
      </w:r>
      <w:r w:rsidR="002B62F9">
        <w:t xml:space="preserve">shape </w:t>
      </w:r>
      <w:r>
        <w:t xml:space="preserve">and then navigate to </w:t>
      </w:r>
      <w:r w:rsidR="007202A4">
        <w:t xml:space="preserve">configure its </w:t>
      </w:r>
      <w:r w:rsidR="007202A4" w:rsidRPr="007202A4">
        <w:rPr>
          <w:b/>
          <w:bCs/>
        </w:rPr>
        <w:t>Text</w:t>
      </w:r>
      <w:r w:rsidR="007202A4">
        <w:t xml:space="preserve"> property value in </w:t>
      </w:r>
      <w:r w:rsidRPr="009B5274">
        <w:rPr>
          <w:b/>
          <w:bCs/>
        </w:rPr>
        <w:t>Shape</w:t>
      </w:r>
      <w:r w:rsidRPr="009B5274">
        <w:t xml:space="preserve"> &gt; </w:t>
      </w:r>
      <w:r w:rsidRPr="009B5274">
        <w:rPr>
          <w:b/>
          <w:bCs/>
        </w:rPr>
        <w:t>Style</w:t>
      </w:r>
      <w:r w:rsidRPr="009B5274">
        <w:t xml:space="preserve"> &gt; </w:t>
      </w:r>
      <w:r w:rsidRPr="009B5274">
        <w:rPr>
          <w:b/>
          <w:bCs/>
        </w:rPr>
        <w:t>Text</w:t>
      </w:r>
      <w:r>
        <w:t xml:space="preserve"> </w:t>
      </w:r>
      <w:r w:rsidR="009B5274">
        <w:t xml:space="preserve">section </w:t>
      </w:r>
      <w:r>
        <w:t xml:space="preserve">in the </w:t>
      </w:r>
      <w:r w:rsidRPr="009B5274">
        <w:rPr>
          <w:b/>
          <w:bCs/>
        </w:rPr>
        <w:t>Format</w:t>
      </w:r>
      <w:r>
        <w:t xml:space="preserve"> pane.</w:t>
      </w:r>
    </w:p>
    <w:p w14:paraId="66F0159C" w14:textId="18226930" w:rsidR="00AA490A" w:rsidRDefault="003A0FF5" w:rsidP="00474A48">
      <w:r>
        <w:rPr>
          <w:noProof/>
        </w:rPr>
        <w:lastRenderedPageBreak/>
        <w:drawing>
          <wp:inline distT="0" distB="0" distL="0" distR="0" wp14:anchorId="59346199" wp14:editId="370CADDE">
            <wp:extent cx="3752740" cy="22528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99942" cy="2281161"/>
                    </a:xfrm>
                    <a:prstGeom prst="rect">
                      <a:avLst/>
                    </a:prstGeom>
                    <a:noFill/>
                    <a:ln>
                      <a:noFill/>
                    </a:ln>
                  </pic:spPr>
                </pic:pic>
              </a:graphicData>
            </a:graphic>
          </wp:inline>
        </w:drawing>
      </w:r>
    </w:p>
    <w:p w14:paraId="132B4E09" w14:textId="72D8636E" w:rsidR="00AA490A" w:rsidRDefault="009B5274" w:rsidP="00474A48">
      <w:r>
        <w:t xml:space="preserve">The </w:t>
      </w:r>
      <w:r w:rsidRPr="009B5274">
        <w:rPr>
          <w:b/>
          <w:bCs/>
        </w:rPr>
        <w:t>Text</w:t>
      </w:r>
      <w:r>
        <w:t xml:space="preserve"> property of a </w:t>
      </w:r>
      <w:r w:rsidRPr="009B5274">
        <w:rPr>
          <w:b/>
          <w:bCs/>
        </w:rPr>
        <w:t>Rectangle</w:t>
      </w:r>
      <w:r>
        <w:t xml:space="preserve"> </w:t>
      </w:r>
      <w:r w:rsidR="007202A4">
        <w:t xml:space="preserve">shape </w:t>
      </w:r>
      <w:r>
        <w:t xml:space="preserve">can be configured with a hard-coded string as shown in </w:t>
      </w:r>
      <w:r w:rsidR="007202A4">
        <w:t xml:space="preserve">this </w:t>
      </w:r>
      <w:r>
        <w:t>screenshot.</w:t>
      </w:r>
    </w:p>
    <w:p w14:paraId="7D72D31F" w14:textId="5C218379" w:rsidR="00AA490A" w:rsidRDefault="00AA490A" w:rsidP="00474A48">
      <w:r>
        <w:rPr>
          <w:noProof/>
        </w:rPr>
        <w:drawing>
          <wp:inline distT="0" distB="0" distL="0" distR="0" wp14:anchorId="0CBDAD06" wp14:editId="743E4AD4">
            <wp:extent cx="2368446" cy="761842"/>
            <wp:effectExtent l="0" t="0" r="0" b="635"/>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2351" cy="769531"/>
                    </a:xfrm>
                    <a:prstGeom prst="rect">
                      <a:avLst/>
                    </a:prstGeom>
                    <a:noFill/>
                    <a:ln>
                      <a:noFill/>
                    </a:ln>
                  </pic:spPr>
                </pic:pic>
              </a:graphicData>
            </a:graphic>
          </wp:inline>
        </w:drawing>
      </w:r>
    </w:p>
    <w:p w14:paraId="13C2B458" w14:textId="77C7C073" w:rsidR="00AA490A" w:rsidRDefault="007202A4" w:rsidP="00474A48">
      <w:r>
        <w:t xml:space="preserve">However, </w:t>
      </w:r>
      <w:r w:rsidR="009B5274">
        <w:t xml:space="preserve">you </w:t>
      </w:r>
      <w:r>
        <w:t xml:space="preserve">already know you </w:t>
      </w:r>
      <w:r w:rsidR="009B5274">
        <w:t>must avoid hard-cod</w:t>
      </w:r>
      <w:r w:rsidR="00803BBF">
        <w:t>ing</w:t>
      </w:r>
      <w:r w:rsidR="009B5274">
        <w:t xml:space="preserve"> text values </w:t>
      </w:r>
      <w:r w:rsidR="00803BBF">
        <w:t xml:space="preserve">into </w:t>
      </w:r>
      <w:r w:rsidR="009B5274">
        <w:t xml:space="preserve">the report layout when creating multi-language reports. If you click on the </w:t>
      </w:r>
      <w:r w:rsidR="009B5274" w:rsidRPr="009B5274">
        <w:rPr>
          <w:b/>
          <w:bCs/>
          <w:i/>
          <w:iCs/>
        </w:rPr>
        <w:t>fx</w:t>
      </w:r>
      <w:r w:rsidR="009B5274">
        <w:t xml:space="preserve"> button to the right, Power BI Desktop will display a dialog which allows you to configure the </w:t>
      </w:r>
      <w:r w:rsidR="009B5274" w:rsidRPr="009B5274">
        <w:rPr>
          <w:b/>
          <w:bCs/>
        </w:rPr>
        <w:t>Text</w:t>
      </w:r>
      <w:r w:rsidR="009B5274">
        <w:t xml:space="preserve"> property </w:t>
      </w:r>
      <w:r>
        <w:t xml:space="preserve">of the </w:t>
      </w:r>
      <w:r w:rsidRPr="007202A4">
        <w:rPr>
          <w:b/>
          <w:bCs/>
        </w:rPr>
        <w:t>Rectangle</w:t>
      </w:r>
      <w:r>
        <w:t xml:space="preserve"> shape using </w:t>
      </w:r>
      <w:r w:rsidR="009B5274">
        <w:t xml:space="preserve">a measure from the </w:t>
      </w:r>
      <w:r w:rsidR="009B5274" w:rsidRPr="009B5274">
        <w:rPr>
          <w:b/>
          <w:bCs/>
        </w:rPr>
        <w:t>Translated Localized Labels</w:t>
      </w:r>
      <w:r w:rsidR="009B5274">
        <w:t xml:space="preserve"> table .</w:t>
      </w:r>
    </w:p>
    <w:p w14:paraId="04D1E623" w14:textId="03767C73" w:rsidR="00AA490A" w:rsidRDefault="00AA490A" w:rsidP="00474A48">
      <w:r>
        <w:rPr>
          <w:noProof/>
        </w:rPr>
        <w:drawing>
          <wp:inline distT="0" distB="0" distL="0" distR="0" wp14:anchorId="7390EFF0" wp14:editId="531059EF">
            <wp:extent cx="2161582" cy="755313"/>
            <wp:effectExtent l="0" t="0" r="0" b="6985"/>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3395" cy="783900"/>
                    </a:xfrm>
                    <a:prstGeom prst="rect">
                      <a:avLst/>
                    </a:prstGeom>
                    <a:noFill/>
                    <a:ln>
                      <a:noFill/>
                    </a:ln>
                  </pic:spPr>
                </pic:pic>
              </a:graphicData>
            </a:graphic>
          </wp:inline>
        </w:drawing>
      </w:r>
    </w:p>
    <w:p w14:paraId="47CE1EA5" w14:textId="2751F192" w:rsidR="00AA490A" w:rsidRDefault="00803BBF" w:rsidP="00474A48">
      <w:r>
        <w:t xml:space="preserve">Once </w:t>
      </w:r>
      <w:r w:rsidR="00140A72">
        <w:t xml:space="preserve">the </w:t>
      </w:r>
      <w:r w:rsidR="00140A72" w:rsidRPr="00140A72">
        <w:rPr>
          <w:b/>
          <w:bCs/>
        </w:rPr>
        <w:t>Text - Style</w:t>
      </w:r>
      <w:r>
        <w:t xml:space="preserve"> dialog appears, you can navigate to the </w:t>
      </w:r>
      <w:r w:rsidRPr="00803BBF">
        <w:rPr>
          <w:b/>
          <w:bCs/>
        </w:rPr>
        <w:t>Translated Localized Labels</w:t>
      </w:r>
      <w:r>
        <w:t xml:space="preserve"> table and select any measure.</w:t>
      </w:r>
    </w:p>
    <w:p w14:paraId="1E8C6979" w14:textId="4DFFE874" w:rsidR="00AA490A" w:rsidRDefault="003A0FF5" w:rsidP="00474A48">
      <w:r>
        <w:rPr>
          <w:noProof/>
        </w:rPr>
        <w:drawing>
          <wp:inline distT="0" distB="0" distL="0" distR="0" wp14:anchorId="6CA6AD04" wp14:editId="6C064297">
            <wp:extent cx="2527281" cy="2293928"/>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52858" cy="2407910"/>
                    </a:xfrm>
                    <a:prstGeom prst="rect">
                      <a:avLst/>
                    </a:prstGeom>
                    <a:noFill/>
                    <a:ln>
                      <a:noFill/>
                    </a:ln>
                  </pic:spPr>
                </pic:pic>
              </a:graphicData>
            </a:graphic>
          </wp:inline>
        </w:drawing>
      </w:r>
    </w:p>
    <w:p w14:paraId="6D8595F6" w14:textId="4A78D22E" w:rsidR="008D4564" w:rsidRDefault="008D4564" w:rsidP="00140A72">
      <w:pPr>
        <w:pStyle w:val="Callout"/>
      </w:pPr>
      <w:r>
        <w:t xml:space="preserve">You can use the </w:t>
      </w:r>
      <w:r w:rsidR="009A1C11">
        <w:t xml:space="preserve">same </w:t>
      </w:r>
      <w:r>
        <w:t xml:space="preserve">technique to localize </w:t>
      </w:r>
      <w:r w:rsidR="009A1C11">
        <w:t xml:space="preserve">a visual </w:t>
      </w:r>
      <w:r w:rsidRPr="008D4564">
        <w:rPr>
          <w:b/>
          <w:bCs/>
        </w:rPr>
        <w:t>Title</w:t>
      </w:r>
      <w:r>
        <w:t xml:space="preserve"> using a measure from the </w:t>
      </w:r>
      <w:r w:rsidRPr="008D4564">
        <w:rPr>
          <w:b/>
          <w:bCs/>
        </w:rPr>
        <w:t>Translated Localized Labels</w:t>
      </w:r>
      <w:r>
        <w:t xml:space="preserve"> table.</w:t>
      </w:r>
    </w:p>
    <w:p w14:paraId="337C97ED" w14:textId="40A8B22E" w:rsidR="00474A48" w:rsidRDefault="00474A48" w:rsidP="00474A48">
      <w:pPr>
        <w:pStyle w:val="Heading3"/>
      </w:pPr>
      <w:bookmarkStart w:id="10" w:name="_Toc121559770"/>
      <w:r>
        <w:t>Add</w:t>
      </w:r>
      <w:r w:rsidR="00D467D3">
        <w:t>ing</w:t>
      </w:r>
      <w:r>
        <w:t xml:space="preserve"> Support for Page Navigation</w:t>
      </w:r>
      <w:bookmarkEnd w:id="10"/>
    </w:p>
    <w:p w14:paraId="4DDD2F6C" w14:textId="519E0E5F" w:rsidR="00474A48" w:rsidRDefault="00474A48" w:rsidP="00474A48">
      <w:r>
        <w:t xml:space="preserve">As you recall, you cannot display page tabs to the user in a multi-language report because page tabs </w:t>
      </w:r>
      <w:r w:rsidR="00083EEF">
        <w:t xml:space="preserve">in a Power BI report </w:t>
      </w:r>
      <w:r>
        <w:t xml:space="preserve">do not support localization. Therefore, you must provide some other means for users to navigate from page to page. </w:t>
      </w:r>
      <w:r>
        <w:lastRenderedPageBreak/>
        <w:t xml:space="preserve">This can be accomplished using a design technique where you add </w:t>
      </w:r>
      <w:r w:rsidR="000E490A">
        <w:t xml:space="preserve">a navigation menu using </w:t>
      </w:r>
      <w:r>
        <w:t>buttons.</w:t>
      </w:r>
      <w:r w:rsidR="000E490A">
        <w:t xml:space="preserve"> </w:t>
      </w:r>
      <w:r>
        <w:t xml:space="preserve">When the user clicks on a </w:t>
      </w:r>
      <w:r w:rsidR="000E490A">
        <w:t>button</w:t>
      </w:r>
      <w:r>
        <w:t xml:space="preserve">, the </w:t>
      </w:r>
      <w:r w:rsidR="000E490A">
        <w:t xml:space="preserve">button is configured to apply </w:t>
      </w:r>
      <w:r>
        <w:t xml:space="preserve">a bookmark to navigate to another page. Let's step through the process of building a navigation menu that supports localization using measures from the </w:t>
      </w:r>
      <w:r w:rsidRPr="001E1159">
        <w:rPr>
          <w:b/>
          <w:bCs/>
        </w:rPr>
        <w:t>Localized Labels</w:t>
      </w:r>
      <w:r>
        <w:t xml:space="preserve"> table.</w:t>
      </w:r>
    </w:p>
    <w:p w14:paraId="39711149" w14:textId="15AA9F4A" w:rsidR="00474A48" w:rsidRDefault="00474A48" w:rsidP="00474A48">
      <w:r>
        <w:t xml:space="preserve">The first thing you need to do </w:t>
      </w:r>
      <w:r w:rsidR="000E490A">
        <w:t xml:space="preserve">when building a custom navigation menu </w:t>
      </w:r>
      <w:r>
        <w:t xml:space="preserve">is to hide every page in the report except for the first page which acts as the </w:t>
      </w:r>
      <w:r w:rsidR="000E490A">
        <w:t xml:space="preserve">report </w:t>
      </w:r>
      <w:r>
        <w:t>landing page.</w:t>
      </w:r>
    </w:p>
    <w:p w14:paraId="41B0E933" w14:textId="0168F72B" w:rsidR="00474A48" w:rsidRDefault="00295824" w:rsidP="00474A48">
      <w:pPr>
        <w:spacing w:before="240"/>
      </w:pPr>
      <w:r>
        <w:rPr>
          <w:noProof/>
        </w:rPr>
        <w:drawing>
          <wp:inline distT="0" distB="0" distL="0" distR="0" wp14:anchorId="1A725678" wp14:editId="42779A58">
            <wp:extent cx="6854825" cy="63817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4825" cy="638175"/>
                    </a:xfrm>
                    <a:prstGeom prst="rect">
                      <a:avLst/>
                    </a:prstGeom>
                    <a:noFill/>
                    <a:ln>
                      <a:noFill/>
                    </a:ln>
                  </pic:spPr>
                </pic:pic>
              </a:graphicData>
            </a:graphic>
          </wp:inline>
        </w:drawing>
      </w:r>
    </w:p>
    <w:p w14:paraId="3AEF0E89" w14:textId="48640788" w:rsidR="00474A48" w:rsidRDefault="00474A48" w:rsidP="00474A48">
      <w:r>
        <w:t xml:space="preserve">Next, create a set of bookmarks. Each bookmark should be created to navigate to a specific page. The </w:t>
      </w:r>
      <w:r w:rsidR="00295824">
        <w:rPr>
          <w:b/>
          <w:bCs/>
        </w:rPr>
        <w:t xml:space="preserve">live demo </w:t>
      </w:r>
      <w:r>
        <w:t>sample demonstrates this technique by adding a bookmark for each page supported by the navigation menu.</w:t>
      </w:r>
    </w:p>
    <w:p w14:paraId="000D82C7" w14:textId="304DBDA7" w:rsidR="00474A48" w:rsidRDefault="003322CC" w:rsidP="00474A48">
      <w:r>
        <w:rPr>
          <w:noProof/>
        </w:rPr>
        <w:drawing>
          <wp:inline distT="0" distB="0" distL="0" distR="0" wp14:anchorId="0AFC3558" wp14:editId="5D129B14">
            <wp:extent cx="1486539" cy="1567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9888" cy="1571017"/>
                    </a:xfrm>
                    <a:prstGeom prst="rect">
                      <a:avLst/>
                    </a:prstGeom>
                    <a:noFill/>
                    <a:ln>
                      <a:noFill/>
                    </a:ln>
                  </pic:spPr>
                </pic:pic>
              </a:graphicData>
            </a:graphic>
          </wp:inline>
        </w:drawing>
      </w:r>
    </w:p>
    <w:p w14:paraId="3A2B6668" w14:textId="4817DB5F" w:rsidR="000E490A" w:rsidRDefault="000E490A" w:rsidP="00474A48">
      <w:r>
        <w:t xml:space="preserve">When creating bookmarks for navigation, you should disable </w:t>
      </w:r>
      <w:r w:rsidRPr="00D602E9">
        <w:rPr>
          <w:b/>
          <w:bCs/>
        </w:rPr>
        <w:t>Data</w:t>
      </w:r>
      <w:r>
        <w:t xml:space="preserve"> and </w:t>
      </w:r>
      <w:r w:rsidRPr="00D602E9">
        <w:rPr>
          <w:b/>
          <w:bCs/>
        </w:rPr>
        <w:t>Display</w:t>
      </w:r>
      <w:r>
        <w:t xml:space="preserve"> and only enable </w:t>
      </w:r>
      <w:r w:rsidRPr="00D602E9">
        <w:rPr>
          <w:b/>
          <w:bCs/>
        </w:rPr>
        <w:t xml:space="preserve">Current </w:t>
      </w:r>
      <w:r w:rsidR="00D602E9" w:rsidRPr="00D602E9">
        <w:rPr>
          <w:b/>
          <w:bCs/>
        </w:rPr>
        <w:t>Page</w:t>
      </w:r>
      <w:r w:rsidR="00D602E9">
        <w:t xml:space="preserve"> behavior.</w:t>
      </w:r>
    </w:p>
    <w:p w14:paraId="68E175B9" w14:textId="354E683B" w:rsidR="000E490A" w:rsidRDefault="000E490A" w:rsidP="00474A48">
      <w:r>
        <w:rPr>
          <w:noProof/>
        </w:rPr>
        <w:drawing>
          <wp:inline distT="0" distB="0" distL="0" distR="0" wp14:anchorId="03232295" wp14:editId="60A6AE5D">
            <wp:extent cx="1806303" cy="166022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5277" cy="1668471"/>
                    </a:xfrm>
                    <a:prstGeom prst="rect">
                      <a:avLst/>
                    </a:prstGeom>
                    <a:noFill/>
                    <a:ln>
                      <a:noFill/>
                    </a:ln>
                  </pic:spPr>
                </pic:pic>
              </a:graphicData>
            </a:graphic>
          </wp:inline>
        </w:drawing>
      </w:r>
    </w:p>
    <w:p w14:paraId="5BA83188" w14:textId="78BAC469" w:rsidR="00295824" w:rsidRDefault="000E490A" w:rsidP="00474A48">
      <w:r>
        <w:t xml:space="preserve">The next step is to configure each button </w:t>
      </w:r>
      <w:r w:rsidR="00D602E9">
        <w:t xml:space="preserve">in the navigation menu </w:t>
      </w:r>
      <w:r>
        <w:t xml:space="preserve">to apply a bookmark </w:t>
      </w:r>
      <w:r w:rsidR="00D602E9">
        <w:t>to navigate to a specific page.</w:t>
      </w:r>
    </w:p>
    <w:p w14:paraId="6DA73BB1" w14:textId="3EDD82B7" w:rsidR="003322CC" w:rsidRDefault="003322CC" w:rsidP="00474A48">
      <w:r>
        <w:rPr>
          <w:noProof/>
        </w:rPr>
        <w:drawing>
          <wp:inline distT="0" distB="0" distL="0" distR="0" wp14:anchorId="2D2B7416" wp14:editId="1D6B9426">
            <wp:extent cx="3812876" cy="1583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8247" cy="1589814"/>
                    </a:xfrm>
                    <a:prstGeom prst="rect">
                      <a:avLst/>
                    </a:prstGeom>
                    <a:noFill/>
                    <a:ln>
                      <a:noFill/>
                    </a:ln>
                  </pic:spPr>
                </pic:pic>
              </a:graphicData>
            </a:graphic>
          </wp:inline>
        </w:drawing>
      </w:r>
    </w:p>
    <w:p w14:paraId="16EDFBB3" w14:textId="4D7E4ECA" w:rsidR="003322CC" w:rsidRDefault="00D602E9" w:rsidP="00474A48">
      <w:r>
        <w:t xml:space="preserve">After you’ve configured a button with a bookmark, the final step is to configure the </w:t>
      </w:r>
      <w:r w:rsidRPr="00D602E9">
        <w:rPr>
          <w:b/>
          <w:bCs/>
        </w:rPr>
        <w:t>Text</w:t>
      </w:r>
      <w:r>
        <w:t xml:space="preserve"> property with a localized label.</w:t>
      </w:r>
    </w:p>
    <w:p w14:paraId="006C8CD2" w14:textId="6EE1F6D3" w:rsidR="003322CC" w:rsidRDefault="003322CC" w:rsidP="00474A48">
      <w:r>
        <w:rPr>
          <w:noProof/>
        </w:rPr>
        <w:lastRenderedPageBreak/>
        <w:drawing>
          <wp:inline distT="0" distB="0" distL="0" distR="0" wp14:anchorId="796D4810" wp14:editId="1961AB2A">
            <wp:extent cx="4303062" cy="1712686"/>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28657" cy="1722873"/>
                    </a:xfrm>
                    <a:prstGeom prst="rect">
                      <a:avLst/>
                    </a:prstGeom>
                    <a:noFill/>
                    <a:ln>
                      <a:noFill/>
                    </a:ln>
                  </pic:spPr>
                </pic:pic>
              </a:graphicData>
            </a:graphic>
          </wp:inline>
        </w:drawing>
      </w:r>
    </w:p>
    <w:p w14:paraId="4992A333" w14:textId="705CE452" w:rsidR="003322CC" w:rsidRDefault="00D602E9" w:rsidP="00474A48">
      <w:r>
        <w:t xml:space="preserve">The </w:t>
      </w:r>
      <w:r w:rsidRPr="00D602E9">
        <w:rPr>
          <w:b/>
          <w:bCs/>
        </w:rPr>
        <w:t>Text</w:t>
      </w:r>
      <w:r>
        <w:t xml:space="preserve"> property of each button </w:t>
      </w:r>
      <w:r w:rsidR="00C75B21">
        <w:t>can</w:t>
      </w:r>
      <w:r>
        <w:t xml:space="preserve"> be configured with a measure from the </w:t>
      </w:r>
      <w:r w:rsidRPr="00D602E9">
        <w:rPr>
          <w:b/>
          <w:bCs/>
        </w:rPr>
        <w:t>Translated Localized Labels</w:t>
      </w:r>
      <w:r>
        <w:t xml:space="preserve"> table.</w:t>
      </w:r>
    </w:p>
    <w:p w14:paraId="1EF44137" w14:textId="1253FD9F" w:rsidR="003322CC" w:rsidRDefault="00100995" w:rsidP="00474A48">
      <w:r>
        <w:rPr>
          <w:noProof/>
        </w:rPr>
        <w:drawing>
          <wp:inline distT="0" distB="0" distL="0" distR="0" wp14:anchorId="30020C3D" wp14:editId="3E25AEC1">
            <wp:extent cx="2308461" cy="201467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20198" cy="2024921"/>
                    </a:xfrm>
                    <a:prstGeom prst="rect">
                      <a:avLst/>
                    </a:prstGeom>
                    <a:noFill/>
                    <a:ln>
                      <a:noFill/>
                    </a:ln>
                  </pic:spPr>
                </pic:pic>
              </a:graphicData>
            </a:graphic>
          </wp:inline>
        </w:drawing>
      </w:r>
    </w:p>
    <w:p w14:paraId="010F5C49" w14:textId="4D7423A7" w:rsidR="00A96471" w:rsidRDefault="00A96471" w:rsidP="00A96471">
      <w:r>
        <w:t xml:space="preserve">At this point, you've learned how to create the </w:t>
      </w:r>
      <w:r w:rsidRPr="00AA7EEB">
        <w:rPr>
          <w:b/>
          <w:bCs/>
        </w:rPr>
        <w:t>Localized Labels</w:t>
      </w:r>
      <w:r>
        <w:t xml:space="preserve"> table and</w:t>
      </w:r>
      <w:r w:rsidR="00F349E3">
        <w:t xml:space="preserve"> how to</w:t>
      </w:r>
      <w:r>
        <w:t xml:space="preserve"> add </w:t>
      </w:r>
      <w:r w:rsidR="00140A72">
        <w:t xml:space="preserve">localized report </w:t>
      </w:r>
      <w:r>
        <w:t>labels</w:t>
      </w:r>
      <w:r w:rsidR="00140A72">
        <w:t xml:space="preserve"> to a PBIX project</w:t>
      </w:r>
      <w:r>
        <w:t xml:space="preserve">. You also learned how to generate the </w:t>
      </w:r>
      <w:r w:rsidRPr="009B5274">
        <w:rPr>
          <w:b/>
          <w:bCs/>
        </w:rPr>
        <w:t>Translated Localized Labels</w:t>
      </w:r>
      <w:r>
        <w:t xml:space="preserve"> table and to bind the measures in that table to report elements such as Card visuals, shapes and buttons. These are the localization techniques you will continue to use as you create and maintain reports that are required to support multiple languages. Now this section will conclude with some general advi</w:t>
      </w:r>
      <w:r w:rsidR="00006537">
        <w:t>c</w:t>
      </w:r>
      <w:r>
        <w:t xml:space="preserve">e </w:t>
      </w:r>
      <w:r w:rsidR="00006537">
        <w:t xml:space="preserve">for </w:t>
      </w:r>
      <w:r>
        <w:t>building Power BI reports that support multiple languages.</w:t>
      </w:r>
    </w:p>
    <w:p w14:paraId="2A8ADB9F" w14:textId="1C8CB473" w:rsidR="003322CC" w:rsidRDefault="009B5274" w:rsidP="009B5274">
      <w:pPr>
        <w:pStyle w:val="Heading3"/>
      </w:pPr>
      <w:r>
        <w:t xml:space="preserve">Using Best Practices </w:t>
      </w:r>
      <w:r w:rsidR="008033C2">
        <w:t xml:space="preserve">When </w:t>
      </w:r>
      <w:r>
        <w:t>Localiz</w:t>
      </w:r>
      <w:r w:rsidR="008033C2">
        <w:t>ing Power BI Reports</w:t>
      </w:r>
    </w:p>
    <w:p w14:paraId="34E89609" w14:textId="2DE6487C" w:rsidR="009B5274" w:rsidRDefault="009B5274" w:rsidP="009B5274">
      <w:r>
        <w:t xml:space="preserve">When it comes to localizing software, there are some universal principals to keep in mind. The first is to plan for </w:t>
      </w:r>
      <w:r w:rsidRPr="00EF16FD">
        <w:t>localization from the start</w:t>
      </w:r>
      <w:r>
        <w:t xml:space="preserve"> of any project. It's significantly harder to add localization support to an existing dataset or report that was initially built without any regard for Internationalization or localization. This is especially true with Power BI reports because there are so many popular design techniques that do not support localization. You might find that much of the work for adding localization support to existing Power BI reports involves moving backward and undoing the things that do not support localization before you can move forward with design techniques that do support localization.</w:t>
      </w:r>
    </w:p>
    <w:p w14:paraId="59D0AD5C" w14:textId="00B1C99D" w:rsidR="009B5274" w:rsidRDefault="009B5274" w:rsidP="009B5274">
      <w:r>
        <w:t xml:space="preserve">Another important concept in localization is to plan for growth. A label that's 400 pixels wide when displayed in English could require a greater width when translated into another language. If you optimize the width of your labels for text in English, you might find that translations in other languages introduce unexpected line breaks or get cut off which, in turn, creates a compromised user experience. </w:t>
      </w:r>
    </w:p>
    <w:p w14:paraId="35979750" w14:textId="77777777" w:rsidR="009B5274" w:rsidRDefault="009B5274" w:rsidP="009B5274">
      <w:r>
        <w:t>Adding a healthy degree of padding to localized labels is the norm when developing Internationalized software and it's essential that you test your reports with each language you plan to support. In essence, you need to ensure your report layouts looks the way you expect with any language you have chosen to support.</w:t>
      </w:r>
    </w:p>
    <w:p w14:paraId="41E2B746" w14:textId="20C14F3B" w:rsidR="00BA4912" w:rsidRDefault="00BA4912" w:rsidP="009C0861">
      <w:pPr>
        <w:pStyle w:val="Heading2"/>
      </w:pPr>
      <w:bookmarkStart w:id="11" w:name="_Toc121559775"/>
      <w:r>
        <w:lastRenderedPageBreak/>
        <w:t>Enabl</w:t>
      </w:r>
      <w:r w:rsidR="00F27C3D">
        <w:t>ing</w:t>
      </w:r>
      <w:r>
        <w:t xml:space="preserve"> Human Workflows for Translation using Export and Import</w:t>
      </w:r>
      <w:bookmarkEnd w:id="11"/>
    </w:p>
    <w:p w14:paraId="6DBD5C57" w14:textId="22327B29" w:rsidR="00457BF6" w:rsidRDefault="00457BF6" w:rsidP="00457BF6">
      <w:r>
        <w:t xml:space="preserve">Up to this point, you have </w:t>
      </w:r>
      <w:r w:rsidR="00AC0541">
        <w:t xml:space="preserve">learned to structure a Power BI </w:t>
      </w:r>
      <w:r>
        <w:t xml:space="preserve">report and its underlying dataset to support translations. You </w:t>
      </w:r>
      <w:r w:rsidR="00AC0541">
        <w:t xml:space="preserve">also learned how </w:t>
      </w:r>
      <w:r>
        <w:t xml:space="preserve">to complete this work in a quick and efficient manner </w:t>
      </w:r>
      <w:r w:rsidR="00AC0541">
        <w:t xml:space="preserve">by </w:t>
      </w:r>
      <w:r>
        <w:t xml:space="preserve">using Translations Builder </w:t>
      </w:r>
      <w:r w:rsidR="00AC0541">
        <w:t xml:space="preserve">and by generating </w:t>
      </w:r>
      <w:r>
        <w:t>machine</w:t>
      </w:r>
      <w:r w:rsidR="00AC0541">
        <w:t xml:space="preserve"> </w:t>
      </w:r>
      <w:r>
        <w:t>translations. However. It’s import</w:t>
      </w:r>
      <w:r w:rsidR="00E67B02">
        <w:t>ant</w:t>
      </w:r>
      <w:r>
        <w:t xml:space="preserve"> to acknowledge that machine-generated translations alone will not be adequate for </w:t>
      </w:r>
      <w:r w:rsidR="00AC0541">
        <w:t>m</w:t>
      </w:r>
      <w:r w:rsidR="00E67B02">
        <w:t>any</w:t>
      </w:r>
      <w:r w:rsidR="00AC0541">
        <w:t xml:space="preserve"> </w:t>
      </w:r>
      <w:r>
        <w:t xml:space="preserve">production scenarios. You need </w:t>
      </w:r>
      <w:r w:rsidR="00AC0541">
        <w:t xml:space="preserve">to find </w:t>
      </w:r>
      <w:r>
        <w:t>a way to integrate other people acting as translators into a human workflow process.</w:t>
      </w:r>
    </w:p>
    <w:p w14:paraId="11015CAA" w14:textId="599B4961" w:rsidR="004B1457" w:rsidRDefault="004B1457" w:rsidP="00457BF6">
      <w:r>
        <w:t xml:space="preserve">The </w:t>
      </w:r>
      <w:r w:rsidRPr="006A59EF">
        <w:t>Translations Builder</w:t>
      </w:r>
      <w:r>
        <w:t xml:space="preserve"> introduces the concept of a </w:t>
      </w:r>
      <w:r w:rsidRPr="00E67B02">
        <w:rPr>
          <w:b/>
          <w:bCs/>
          <w:i/>
          <w:iCs/>
        </w:rPr>
        <w:t>translation sheet</w:t>
      </w:r>
      <w:r>
        <w:t xml:space="preserve">. A translation sheet is a CSV file that you generate with an export operation to send out to a translator. The </w:t>
      </w:r>
      <w:r w:rsidR="00F676B5">
        <w:t xml:space="preserve">human acting as a </w:t>
      </w:r>
      <w:r>
        <w:t xml:space="preserve">translator performs the work to update the translation sheet and then returns it back to you. You can then execute an import </w:t>
      </w:r>
      <w:r w:rsidR="00EC2943">
        <w:t>command</w:t>
      </w:r>
      <w:r>
        <w:t xml:space="preserve"> </w:t>
      </w:r>
      <w:r w:rsidR="00F676B5">
        <w:t>to</w:t>
      </w:r>
      <w:r>
        <w:t xml:space="preserve"> integrate the changes </w:t>
      </w:r>
      <w:r w:rsidR="00F676B5">
        <w:t xml:space="preserve">made by a </w:t>
      </w:r>
      <w:r>
        <w:t>translator back into the current PBIX project’s dataset.</w:t>
      </w:r>
    </w:p>
    <w:p w14:paraId="790B3339" w14:textId="57929672" w:rsidR="004B1457" w:rsidRDefault="004B1457" w:rsidP="004B1457">
      <w:r>
        <w:t xml:space="preserve">When you click the </w:t>
      </w:r>
      <w:r w:rsidRPr="006C06FF">
        <w:rPr>
          <w:b/>
          <w:bCs/>
        </w:rPr>
        <w:t>Export Translation Sheet</w:t>
      </w:r>
      <w:r>
        <w:t xml:space="preserve"> button, </w:t>
      </w:r>
      <w:r w:rsidRPr="006A59EF">
        <w:t>Translations Builder</w:t>
      </w:r>
      <w:r>
        <w:t xml:space="preserve"> generates a CSV file for the selected language using a </w:t>
      </w:r>
      <w:r w:rsidR="00F676B5">
        <w:t xml:space="preserve">special </w:t>
      </w:r>
      <w:r>
        <w:t xml:space="preserve">naming format (e.g. </w:t>
      </w:r>
      <w:r w:rsidR="00F676B5" w:rsidRPr="00F676B5">
        <w:rPr>
          <w:b/>
          <w:bCs/>
        </w:rPr>
        <w:t>Pbix</w:t>
      </w:r>
      <w:r>
        <w:rPr>
          <w:b/>
          <w:bCs/>
        </w:rPr>
        <w:t>Project</w:t>
      </w:r>
      <w:r w:rsidR="00F676B5">
        <w:rPr>
          <w:b/>
          <w:bCs/>
        </w:rPr>
        <w:t>Name</w:t>
      </w:r>
      <w:r w:rsidRPr="001F24C5">
        <w:rPr>
          <w:b/>
          <w:bCs/>
        </w:rPr>
        <w:t>-Translations-</w:t>
      </w:r>
      <w:r>
        <w:rPr>
          <w:b/>
          <w:bCs/>
        </w:rPr>
        <w:t>Spanis</w:t>
      </w:r>
      <w:r w:rsidR="00F676B5">
        <w:rPr>
          <w:b/>
          <w:bCs/>
        </w:rPr>
        <w:t>h</w:t>
      </w:r>
      <w:r w:rsidRPr="001F24C5">
        <w:rPr>
          <w:b/>
          <w:bCs/>
        </w:rPr>
        <w:t>.csv</w:t>
      </w:r>
      <w:r>
        <w:t xml:space="preserve">) which includes the dataset name and the language for translation. </w:t>
      </w:r>
      <w:r w:rsidR="00F676B5">
        <w:t>The generated translation sheet file is saved to a special folder known as t</w:t>
      </w:r>
      <w:r>
        <w:t xml:space="preserve">he </w:t>
      </w:r>
      <w:r w:rsidRPr="000E04C4">
        <w:rPr>
          <w:b/>
          <w:bCs/>
        </w:rPr>
        <w:t>Outbox</w:t>
      </w:r>
      <w:r>
        <w:t xml:space="preserve"> folder.</w:t>
      </w:r>
    </w:p>
    <w:p w14:paraId="2B6D4C68" w14:textId="3297A807" w:rsidR="004B1457" w:rsidRDefault="004B1457" w:rsidP="00457BF6">
      <w:r>
        <w:rPr>
          <w:noProof/>
        </w:rPr>
        <w:drawing>
          <wp:inline distT="0" distB="0" distL="0" distR="0" wp14:anchorId="7F15D5CD" wp14:editId="256F4E37">
            <wp:extent cx="6376042" cy="1973943"/>
            <wp:effectExtent l="0" t="0" r="5715"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07202" cy="2014548"/>
                    </a:xfrm>
                    <a:prstGeom prst="rect">
                      <a:avLst/>
                    </a:prstGeom>
                    <a:noFill/>
                    <a:ln>
                      <a:noFill/>
                    </a:ln>
                  </pic:spPr>
                </pic:pic>
              </a:graphicData>
            </a:graphic>
          </wp:inline>
        </w:drawing>
      </w:r>
    </w:p>
    <w:p w14:paraId="148C7536" w14:textId="38785FA2" w:rsidR="00457BF6" w:rsidRDefault="00457BF6" w:rsidP="00457BF6">
      <w:r>
        <w:t xml:space="preserve">As you will see, </w:t>
      </w:r>
      <w:r w:rsidR="00E337C3">
        <w:t xml:space="preserve">human </w:t>
      </w:r>
      <w:r>
        <w:t xml:space="preserve">translators can </w:t>
      </w:r>
      <w:r w:rsidR="00E67B02">
        <w:t xml:space="preserve">makes </w:t>
      </w:r>
      <w:r>
        <w:t>edit</w:t>
      </w:r>
      <w:r w:rsidR="00E67B02">
        <w:t>s</w:t>
      </w:r>
      <w:r>
        <w:t xml:space="preserve"> </w:t>
      </w:r>
      <w:r w:rsidR="00E67B02">
        <w:t xml:space="preserve">to </w:t>
      </w:r>
      <w:r>
        <w:t>a translation sheet using Microsoft Excel. Once you’ve received an updated translation sheet back from a translator</w:t>
      </w:r>
      <w:r w:rsidR="00F676B5">
        <w:t xml:space="preserve"> you can copy it to the </w:t>
      </w:r>
      <w:r w:rsidR="00F676B5" w:rsidRPr="00E337C3">
        <w:rPr>
          <w:b/>
          <w:bCs/>
        </w:rPr>
        <w:t>Inbox</w:t>
      </w:r>
      <w:r w:rsidR="00F676B5">
        <w:t xml:space="preserve"> folder.</w:t>
      </w:r>
      <w:r>
        <w:t xml:space="preserve"> Translations Builder provides an </w:t>
      </w:r>
      <w:r w:rsidR="00E67B02" w:rsidRPr="00E67B02">
        <w:rPr>
          <w:b/>
          <w:bCs/>
        </w:rPr>
        <w:t>Import Translations</w:t>
      </w:r>
      <w:r>
        <w:t xml:space="preserve"> </w:t>
      </w:r>
      <w:r w:rsidR="00E337C3">
        <w:t>command</w:t>
      </w:r>
      <w:r>
        <w:t xml:space="preserve"> to integrate those updated translations back into the dataset for the current project.</w:t>
      </w:r>
    </w:p>
    <w:p w14:paraId="35AE5F2A" w14:textId="7D859416" w:rsidR="007F7CAD" w:rsidRDefault="007F7CAD" w:rsidP="00BA4912">
      <w:r>
        <w:rPr>
          <w:noProof/>
        </w:rPr>
        <w:drawing>
          <wp:inline distT="0" distB="0" distL="0" distR="0" wp14:anchorId="088F1B4A" wp14:editId="3D195C4D">
            <wp:extent cx="5602514" cy="202731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90953" cy="2059319"/>
                    </a:xfrm>
                    <a:prstGeom prst="rect">
                      <a:avLst/>
                    </a:prstGeom>
                    <a:noFill/>
                    <a:ln>
                      <a:noFill/>
                    </a:ln>
                  </pic:spPr>
                </pic:pic>
              </a:graphicData>
            </a:graphic>
          </wp:inline>
        </w:drawing>
      </w:r>
    </w:p>
    <w:p w14:paraId="5F1EFE6C" w14:textId="30560376" w:rsidR="0067523D" w:rsidRDefault="0067523D" w:rsidP="0067523D">
      <w:pPr>
        <w:pStyle w:val="Heading3"/>
      </w:pPr>
      <w:r>
        <w:t>Configuring Target Folders for Import and Export Operations</w:t>
      </w:r>
    </w:p>
    <w:p w14:paraId="4D4AE3F8" w14:textId="42582B85" w:rsidR="00AC0541" w:rsidRDefault="004B1457" w:rsidP="006A59EF">
      <w:r>
        <w:t xml:space="preserve">If you’re required to work with </w:t>
      </w:r>
      <w:r w:rsidR="00140A72">
        <w:t xml:space="preserve">an external team of </w:t>
      </w:r>
      <w:r>
        <w:t xml:space="preserve">translators, you will need to manage the translation sheet files that are </w:t>
      </w:r>
      <w:r w:rsidR="006A59EF">
        <w:t xml:space="preserve">generated and </w:t>
      </w:r>
      <w:r>
        <w:t xml:space="preserve">sent to translators </w:t>
      </w:r>
      <w:r w:rsidR="006A59EF">
        <w:t xml:space="preserve">as well as </w:t>
      </w:r>
      <w:r>
        <w:t xml:space="preserve">those </w:t>
      </w:r>
      <w:r w:rsidR="006A59EF">
        <w:t xml:space="preserve">translations sheet </w:t>
      </w:r>
      <w:r>
        <w:t>files that are returned</w:t>
      </w:r>
      <w:r w:rsidR="006A59EF">
        <w:t xml:space="preserve"> and ready for import</w:t>
      </w:r>
      <w:r>
        <w:t xml:space="preserve">. Translations Builder </w:t>
      </w:r>
      <w:r w:rsidR="006A59EF">
        <w:t xml:space="preserve">allows you to configure the location of the </w:t>
      </w:r>
      <w:r w:rsidR="006A59EF" w:rsidRPr="006A59EF">
        <w:rPr>
          <w:b/>
          <w:bCs/>
        </w:rPr>
        <w:t>Output</w:t>
      </w:r>
      <w:r w:rsidR="006A59EF">
        <w:t xml:space="preserve"> folder and the </w:t>
      </w:r>
      <w:r w:rsidR="006A59EF" w:rsidRPr="006A59EF">
        <w:rPr>
          <w:b/>
          <w:bCs/>
        </w:rPr>
        <w:t>Inbox</w:t>
      </w:r>
      <w:r w:rsidR="006A59EF">
        <w:t xml:space="preserve"> folder to assist with the file management of translations sheets.</w:t>
      </w:r>
    </w:p>
    <w:p w14:paraId="118469A6" w14:textId="60424D04" w:rsidR="00AC0541" w:rsidRPr="00E337C3" w:rsidRDefault="006A59EF" w:rsidP="006A59EF">
      <w:r w:rsidRPr="00E337C3">
        <w:lastRenderedPageBreak/>
        <w:t xml:space="preserve">Let’s sat you’d like to </w:t>
      </w:r>
      <w:r w:rsidR="00AC0541" w:rsidRPr="00E337C3">
        <w:t xml:space="preserve">configure settings in Translations Builder so that </w:t>
      </w:r>
      <w:r w:rsidR="00E67B02">
        <w:t xml:space="preserve">you can decide which </w:t>
      </w:r>
      <w:r w:rsidR="00AC0541" w:rsidRPr="00E337C3">
        <w:t xml:space="preserve">folders </w:t>
      </w:r>
      <w:r w:rsidR="000370FA">
        <w:t xml:space="preserve">on your local hard drive </w:t>
      </w:r>
      <w:r w:rsidR="00AC0541" w:rsidRPr="00E337C3">
        <w:t>are used as targets for export and import operations.</w:t>
      </w:r>
      <w:r w:rsidRPr="00E337C3">
        <w:t xml:space="preserve"> You can </w:t>
      </w:r>
      <w:r w:rsidR="00AC0541" w:rsidRPr="00E337C3">
        <w:t xml:space="preserve">drop down the </w:t>
      </w:r>
      <w:r w:rsidR="00AC0541" w:rsidRPr="00E337C3">
        <w:rPr>
          <w:b/>
          <w:bCs/>
        </w:rPr>
        <w:t>Dataset Connection</w:t>
      </w:r>
      <w:r w:rsidR="00AC0541" w:rsidRPr="00E337C3">
        <w:t xml:space="preserve"> menu</w:t>
      </w:r>
      <w:r w:rsidRPr="00E337C3">
        <w:t xml:space="preserve"> and </w:t>
      </w:r>
      <w:r w:rsidR="000370FA">
        <w:t>c</w:t>
      </w:r>
      <w:r w:rsidR="00AC0541" w:rsidRPr="00E337C3">
        <w:t xml:space="preserve">lick </w:t>
      </w:r>
      <w:r w:rsidR="00AC0541" w:rsidRPr="00E337C3">
        <w:rPr>
          <w:b/>
          <w:bCs/>
        </w:rPr>
        <w:t>Configure Settin</w:t>
      </w:r>
      <w:r w:rsidRPr="00E337C3">
        <w:rPr>
          <w:b/>
          <w:bCs/>
        </w:rPr>
        <w:t>gs</w:t>
      </w:r>
      <w:r w:rsidR="00AC0541" w:rsidRPr="00E337C3">
        <w:t xml:space="preserve"> to display the </w:t>
      </w:r>
      <w:r w:rsidR="00AC0541" w:rsidRPr="00E337C3">
        <w:rPr>
          <w:b/>
          <w:bCs/>
        </w:rPr>
        <w:t>Configuration Options</w:t>
      </w:r>
      <w:r w:rsidR="00AC0541" w:rsidRPr="00E337C3">
        <w:t xml:space="preserve"> dialog.</w:t>
      </w:r>
    </w:p>
    <w:p w14:paraId="1FD5B4F6" w14:textId="77777777" w:rsidR="00AC0541" w:rsidRDefault="00AC0541" w:rsidP="006A59EF">
      <w:r>
        <w:rPr>
          <w:noProof/>
        </w:rPr>
        <w:drawing>
          <wp:inline distT="0" distB="0" distL="0" distR="0" wp14:anchorId="185747B7" wp14:editId="3B1E1986">
            <wp:extent cx="1897755" cy="916051"/>
            <wp:effectExtent l="0" t="0" r="762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3564" cy="933336"/>
                    </a:xfrm>
                    <a:prstGeom prst="rect">
                      <a:avLst/>
                    </a:prstGeom>
                    <a:noFill/>
                    <a:ln>
                      <a:noFill/>
                    </a:ln>
                  </pic:spPr>
                </pic:pic>
              </a:graphicData>
            </a:graphic>
          </wp:inline>
        </w:drawing>
      </w:r>
    </w:p>
    <w:p w14:paraId="144F1FD3" w14:textId="03E1E22D" w:rsidR="006A59EF" w:rsidRDefault="00AC0541" w:rsidP="006A59EF">
      <w:pPr>
        <w:rPr>
          <w:sz w:val="20"/>
          <w:szCs w:val="20"/>
        </w:rPr>
      </w:pPr>
      <w:r>
        <w:t xml:space="preserve">By default, folder paths for the </w:t>
      </w:r>
      <w:r w:rsidRPr="00567967">
        <w:rPr>
          <w:b/>
          <w:bCs/>
        </w:rPr>
        <w:t>Outbox</w:t>
      </w:r>
      <w:r>
        <w:t xml:space="preserve"> </w:t>
      </w:r>
      <w:r w:rsidR="000370FA">
        <w:t xml:space="preserve">folder </w:t>
      </w:r>
      <w:r>
        <w:t xml:space="preserve">and </w:t>
      </w:r>
      <w:r w:rsidRPr="00567967">
        <w:rPr>
          <w:b/>
          <w:bCs/>
        </w:rPr>
        <w:t>Inbox</w:t>
      </w:r>
      <w:r>
        <w:t xml:space="preserve"> </w:t>
      </w:r>
      <w:r w:rsidR="000370FA">
        <w:t xml:space="preserve">folder </w:t>
      </w:r>
      <w:r>
        <w:t xml:space="preserve">are configured to target the current user’s </w:t>
      </w:r>
      <w:r w:rsidRPr="0056307A">
        <w:rPr>
          <w:b/>
          <w:bCs/>
        </w:rPr>
        <w:t>Documents</w:t>
      </w:r>
      <w:r>
        <w:t xml:space="preserve"> folder.</w:t>
      </w:r>
      <w:r w:rsidR="006A59EF">
        <w:t xml:space="preserve"> </w:t>
      </w:r>
      <w:r w:rsidR="006A59EF">
        <w:rPr>
          <w:sz w:val="20"/>
          <w:szCs w:val="20"/>
        </w:rPr>
        <w:t xml:space="preserve">Click the </w:t>
      </w:r>
      <w:r w:rsidR="006A59EF" w:rsidRPr="009B585D">
        <w:rPr>
          <w:b/>
          <w:bCs/>
          <w:sz w:val="20"/>
          <w:szCs w:val="20"/>
        </w:rPr>
        <w:t>set</w:t>
      </w:r>
      <w:r w:rsidR="006A59EF">
        <w:rPr>
          <w:sz w:val="20"/>
          <w:szCs w:val="20"/>
        </w:rPr>
        <w:t xml:space="preserve"> button </w:t>
      </w:r>
      <w:r w:rsidR="000370FA">
        <w:rPr>
          <w:sz w:val="20"/>
          <w:szCs w:val="20"/>
        </w:rPr>
        <w:t xml:space="preserve">to </w:t>
      </w:r>
      <w:r w:rsidR="006A59EF">
        <w:rPr>
          <w:sz w:val="20"/>
          <w:szCs w:val="20"/>
        </w:rPr>
        <w:t xml:space="preserve">the right to update the setting for </w:t>
      </w:r>
      <w:r w:rsidR="006A59EF" w:rsidRPr="009B585D">
        <w:rPr>
          <w:b/>
          <w:bCs/>
          <w:sz w:val="20"/>
          <w:szCs w:val="20"/>
        </w:rPr>
        <w:t>Translations Outbox Folder Path</w:t>
      </w:r>
      <w:r w:rsidR="006A59EF">
        <w:rPr>
          <w:sz w:val="20"/>
          <w:szCs w:val="20"/>
        </w:rPr>
        <w:t>.</w:t>
      </w:r>
    </w:p>
    <w:p w14:paraId="3A848FF5" w14:textId="77777777" w:rsidR="006A59EF" w:rsidRDefault="006A59EF" w:rsidP="006A59EF">
      <w:r>
        <w:rPr>
          <w:noProof/>
        </w:rPr>
        <w:drawing>
          <wp:inline distT="0" distB="0" distL="0" distR="0" wp14:anchorId="59AB7654" wp14:editId="155211F6">
            <wp:extent cx="2497361" cy="977560"/>
            <wp:effectExtent l="0" t="0" r="0" b="0"/>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04698" cy="980432"/>
                    </a:xfrm>
                    <a:prstGeom prst="rect">
                      <a:avLst/>
                    </a:prstGeom>
                    <a:noFill/>
                    <a:ln>
                      <a:noFill/>
                    </a:ln>
                  </pic:spPr>
                </pic:pic>
              </a:graphicData>
            </a:graphic>
          </wp:inline>
        </w:drawing>
      </w:r>
    </w:p>
    <w:p w14:paraId="6CB234B0" w14:textId="30430087" w:rsidR="00AC0541" w:rsidRDefault="006A59EF" w:rsidP="006A59EF">
      <w:r>
        <w:t xml:space="preserve">Once you have configured the </w:t>
      </w:r>
      <w:r w:rsidRPr="006A59EF">
        <w:rPr>
          <w:b/>
          <w:bCs/>
        </w:rPr>
        <w:t>Outbox</w:t>
      </w:r>
      <w:r>
        <w:t xml:space="preserve"> folder path and the </w:t>
      </w:r>
      <w:r w:rsidRPr="006A59EF">
        <w:rPr>
          <w:b/>
          <w:bCs/>
        </w:rPr>
        <w:t>Inbox</w:t>
      </w:r>
      <w:r>
        <w:t xml:space="preserve"> folder path</w:t>
      </w:r>
      <w:r w:rsidR="000370FA">
        <w:t xml:space="preserve"> the way you like</w:t>
      </w:r>
      <w:r>
        <w:t>, c</w:t>
      </w:r>
      <w:r w:rsidR="00AC0541">
        <w:t xml:space="preserve">lick </w:t>
      </w:r>
      <w:r w:rsidR="00AC0541" w:rsidRPr="006A59EF">
        <w:rPr>
          <w:b/>
          <w:bCs/>
        </w:rPr>
        <w:t>Save Changes</w:t>
      </w:r>
      <w:r w:rsidR="00AC0541">
        <w:t>.</w:t>
      </w:r>
    </w:p>
    <w:p w14:paraId="0B9C3A07" w14:textId="77777777" w:rsidR="00AC0541" w:rsidRDefault="00AC0541" w:rsidP="006A59EF">
      <w:r>
        <w:rPr>
          <w:noProof/>
        </w:rPr>
        <w:drawing>
          <wp:inline distT="0" distB="0" distL="0" distR="0" wp14:anchorId="24909F45" wp14:editId="494C1D3D">
            <wp:extent cx="2551326" cy="1025019"/>
            <wp:effectExtent l="0" t="0" r="1905" b="3810"/>
            <wp:docPr id="129" name="Picture 1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abl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68298" cy="1031837"/>
                    </a:xfrm>
                    <a:prstGeom prst="rect">
                      <a:avLst/>
                    </a:prstGeom>
                    <a:noFill/>
                    <a:ln>
                      <a:noFill/>
                    </a:ln>
                  </pic:spPr>
                </pic:pic>
              </a:graphicData>
            </a:graphic>
          </wp:inline>
        </w:drawing>
      </w:r>
    </w:p>
    <w:p w14:paraId="358EC9E7" w14:textId="05404B6E" w:rsidR="00AC0541" w:rsidRPr="00E337C3" w:rsidRDefault="00E337C3" w:rsidP="006A59EF">
      <w:r w:rsidRPr="00E337C3">
        <w:t xml:space="preserve">After </w:t>
      </w:r>
      <w:r w:rsidR="00AC0541" w:rsidRPr="00E337C3">
        <w:t xml:space="preserve">you have configured the folder paths for </w:t>
      </w:r>
      <w:r w:rsidR="00AC0541" w:rsidRPr="00E337C3">
        <w:rPr>
          <w:b/>
          <w:bCs/>
        </w:rPr>
        <w:t>Outbox</w:t>
      </w:r>
      <w:r w:rsidR="00AC0541" w:rsidRPr="00E337C3">
        <w:t xml:space="preserve"> and </w:t>
      </w:r>
      <w:r w:rsidR="00AC0541" w:rsidRPr="00E337C3">
        <w:rPr>
          <w:b/>
          <w:bCs/>
        </w:rPr>
        <w:t>Inbox</w:t>
      </w:r>
      <w:r w:rsidR="00AC0541" w:rsidRPr="00E337C3">
        <w:t xml:space="preserve">, </w:t>
      </w:r>
      <w:r w:rsidR="006A59EF" w:rsidRPr="00E337C3">
        <w:t xml:space="preserve">you can </w:t>
      </w:r>
      <w:r w:rsidR="00AC0541" w:rsidRPr="00E337C3">
        <w:t xml:space="preserve">begin </w:t>
      </w:r>
      <w:r w:rsidRPr="00E337C3">
        <w:t xml:space="preserve">to </w:t>
      </w:r>
      <w:r w:rsidR="00AC0541" w:rsidRPr="00E337C3">
        <w:t>export</w:t>
      </w:r>
      <w:r w:rsidRPr="00E337C3">
        <w:t xml:space="preserve"> and import</w:t>
      </w:r>
      <w:r w:rsidR="00AC0541" w:rsidRPr="00E337C3">
        <w:t xml:space="preserve"> translation sheets.</w:t>
      </w:r>
      <w:r w:rsidR="006A59EF" w:rsidRPr="00E337C3">
        <w:t xml:space="preserve"> As you can see, </w:t>
      </w:r>
      <w:r w:rsidR="00AC0541" w:rsidRPr="00E337C3">
        <w:t xml:space="preserve">the </w:t>
      </w:r>
      <w:r w:rsidR="00AC0541" w:rsidRPr="00E337C3">
        <w:rPr>
          <w:b/>
          <w:bCs/>
        </w:rPr>
        <w:t>Export/Import Translations</w:t>
      </w:r>
      <w:r w:rsidR="00AC0541" w:rsidRPr="00E337C3">
        <w:t xml:space="preserve"> section</w:t>
      </w:r>
      <w:r w:rsidR="006A59EF" w:rsidRPr="00E337C3">
        <w:t xml:space="preserve"> provides the commands for export and import operations</w:t>
      </w:r>
      <w:r w:rsidR="00AC0541" w:rsidRPr="00E337C3">
        <w:t>.</w:t>
      </w:r>
    </w:p>
    <w:p w14:paraId="41E464EE" w14:textId="77777777" w:rsidR="00AC0541" w:rsidRDefault="00AC0541" w:rsidP="006A59EF">
      <w:r>
        <w:rPr>
          <w:noProof/>
        </w:rPr>
        <w:drawing>
          <wp:inline distT="0" distB="0" distL="0" distR="0" wp14:anchorId="7C870129" wp14:editId="624484A5">
            <wp:extent cx="4455886" cy="1297346"/>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2AA25D4B" w14:textId="64A90082" w:rsidR="0067523D" w:rsidRDefault="0067523D" w:rsidP="0067523D">
      <w:pPr>
        <w:pStyle w:val="Heading3"/>
      </w:pPr>
      <w:r>
        <w:t>Exporting a Translation Sheet for a Secondary Language</w:t>
      </w:r>
    </w:p>
    <w:p w14:paraId="259C31F7" w14:textId="7B873797" w:rsidR="00AC0541" w:rsidRDefault="00AC0541" w:rsidP="0067523D">
      <w:pPr>
        <w:rPr>
          <w:sz w:val="20"/>
          <w:szCs w:val="20"/>
        </w:rPr>
      </w:pPr>
      <w:r>
        <w:t xml:space="preserve">Let’s start by </w:t>
      </w:r>
      <w:r w:rsidR="00EC2943">
        <w:t>generating</w:t>
      </w:r>
      <w:r>
        <w:t xml:space="preserve"> a translation sheet for a single language.</w:t>
      </w:r>
      <w:r w:rsidR="00712030">
        <w:t xml:space="preserve"> </w:t>
      </w:r>
      <w:r w:rsidR="000370FA">
        <w:t xml:space="preserve">First, you should </w:t>
      </w:r>
      <w:r w:rsidR="000370FA">
        <w:rPr>
          <w:sz w:val="20"/>
          <w:szCs w:val="20"/>
        </w:rPr>
        <w:t>d</w:t>
      </w:r>
      <w:r>
        <w:rPr>
          <w:sz w:val="20"/>
          <w:szCs w:val="20"/>
        </w:rPr>
        <w:t xml:space="preserve">rop down the selection menu under the </w:t>
      </w:r>
      <w:r w:rsidRPr="009B585D">
        <w:rPr>
          <w:b/>
          <w:bCs/>
          <w:sz w:val="20"/>
          <w:szCs w:val="20"/>
        </w:rPr>
        <w:t>Export Translations Sheet</w:t>
      </w:r>
      <w:r>
        <w:rPr>
          <w:sz w:val="20"/>
          <w:szCs w:val="20"/>
        </w:rPr>
        <w:t xml:space="preserve"> button and select</w:t>
      </w:r>
      <w:r w:rsidR="00712030">
        <w:rPr>
          <w:sz w:val="20"/>
          <w:szCs w:val="20"/>
        </w:rPr>
        <w:t xml:space="preserve"> a language such as</w:t>
      </w:r>
      <w:r>
        <w:rPr>
          <w:sz w:val="20"/>
          <w:szCs w:val="20"/>
        </w:rPr>
        <w:t xml:space="preserve"> </w:t>
      </w:r>
      <w:r w:rsidRPr="009B585D">
        <w:rPr>
          <w:b/>
          <w:bCs/>
          <w:sz w:val="20"/>
          <w:szCs w:val="20"/>
        </w:rPr>
        <w:t>German [de-DE]</w:t>
      </w:r>
      <w:r>
        <w:rPr>
          <w:sz w:val="20"/>
          <w:szCs w:val="20"/>
        </w:rPr>
        <w:t>.</w:t>
      </w:r>
    </w:p>
    <w:p w14:paraId="74359AFB" w14:textId="77777777" w:rsidR="00AC0541" w:rsidRDefault="00AC0541" w:rsidP="0067523D">
      <w:r>
        <w:rPr>
          <w:noProof/>
        </w:rPr>
        <w:drawing>
          <wp:inline distT="0" distB="0" distL="0" distR="0" wp14:anchorId="79A1866E" wp14:editId="1B2EA481">
            <wp:extent cx="3576739" cy="1313139"/>
            <wp:effectExtent l="0" t="0" r="508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0731" cy="1347647"/>
                    </a:xfrm>
                    <a:prstGeom prst="rect">
                      <a:avLst/>
                    </a:prstGeom>
                    <a:noFill/>
                    <a:ln>
                      <a:noFill/>
                    </a:ln>
                  </pic:spPr>
                </pic:pic>
              </a:graphicData>
            </a:graphic>
          </wp:inline>
        </w:drawing>
      </w:r>
    </w:p>
    <w:p w14:paraId="47878F9C" w14:textId="5296365E" w:rsidR="00AC0541" w:rsidRDefault="00AC0541" w:rsidP="0067523D">
      <w:pPr>
        <w:rPr>
          <w:sz w:val="20"/>
          <w:szCs w:val="20"/>
        </w:rPr>
      </w:pPr>
      <w:r>
        <w:rPr>
          <w:sz w:val="20"/>
          <w:szCs w:val="20"/>
        </w:rPr>
        <w:t>After selecting</w:t>
      </w:r>
      <w:r w:rsidR="00712030">
        <w:rPr>
          <w:b/>
          <w:bCs/>
          <w:sz w:val="20"/>
          <w:szCs w:val="20"/>
        </w:rPr>
        <w:t xml:space="preserve"> </w:t>
      </w:r>
      <w:r w:rsidR="00712030" w:rsidRPr="00712030">
        <w:rPr>
          <w:sz w:val="20"/>
          <w:szCs w:val="20"/>
        </w:rPr>
        <w:t>a language</w:t>
      </w:r>
      <w:r>
        <w:rPr>
          <w:sz w:val="20"/>
          <w:szCs w:val="20"/>
        </w:rPr>
        <w:t xml:space="preserve">, </w:t>
      </w:r>
      <w:r w:rsidR="00712030">
        <w:rPr>
          <w:sz w:val="20"/>
          <w:szCs w:val="20"/>
        </w:rPr>
        <w:t xml:space="preserve">you can </w:t>
      </w:r>
      <w:r>
        <w:rPr>
          <w:sz w:val="20"/>
          <w:szCs w:val="20"/>
        </w:rPr>
        <w:t xml:space="preserve">click the </w:t>
      </w:r>
      <w:r w:rsidRPr="009B585D">
        <w:rPr>
          <w:b/>
          <w:bCs/>
          <w:sz w:val="20"/>
          <w:szCs w:val="20"/>
        </w:rPr>
        <w:t>Export Translations Sheet</w:t>
      </w:r>
      <w:r>
        <w:rPr>
          <w:sz w:val="20"/>
          <w:szCs w:val="20"/>
        </w:rPr>
        <w:t xml:space="preserve"> button</w:t>
      </w:r>
      <w:r w:rsidR="00E337C3">
        <w:rPr>
          <w:sz w:val="20"/>
          <w:szCs w:val="20"/>
        </w:rPr>
        <w:t xml:space="preserve"> to generate a translation sheet for that language</w:t>
      </w:r>
      <w:r>
        <w:rPr>
          <w:sz w:val="20"/>
          <w:szCs w:val="20"/>
        </w:rPr>
        <w:t>.</w:t>
      </w:r>
    </w:p>
    <w:p w14:paraId="369D3A66" w14:textId="77777777" w:rsidR="00AC0541" w:rsidRDefault="00AC0541" w:rsidP="0067523D">
      <w:r>
        <w:rPr>
          <w:noProof/>
        </w:rPr>
        <w:lastRenderedPageBreak/>
        <w:drawing>
          <wp:inline distT="0" distB="0" distL="0" distR="0" wp14:anchorId="0C2B5EE0" wp14:editId="3331DCDF">
            <wp:extent cx="4065272" cy="1465943"/>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65266" cy="1502001"/>
                    </a:xfrm>
                    <a:prstGeom prst="rect">
                      <a:avLst/>
                    </a:prstGeom>
                    <a:noFill/>
                    <a:ln>
                      <a:noFill/>
                    </a:ln>
                  </pic:spPr>
                </pic:pic>
              </a:graphicData>
            </a:graphic>
          </wp:inline>
        </w:drawing>
      </w:r>
    </w:p>
    <w:p w14:paraId="48D63604" w14:textId="5E9ECC2D" w:rsidR="00712030" w:rsidRDefault="00712030" w:rsidP="00712030">
      <w:pPr>
        <w:rPr>
          <w:sz w:val="20"/>
          <w:szCs w:val="20"/>
        </w:rPr>
      </w:pPr>
      <w:r>
        <w:t xml:space="preserve">When generating translation sheets in this manner, you can enable or disable the </w:t>
      </w:r>
      <w:r w:rsidRPr="00712030">
        <w:rPr>
          <w:b/>
          <w:bCs/>
        </w:rPr>
        <w:t>Open Export in Excel</w:t>
      </w:r>
      <w:r>
        <w:t xml:space="preserve"> option. When this option is enabled, </w:t>
      </w:r>
      <w:r w:rsidR="00AC0541">
        <w:t xml:space="preserve">Translations Builder </w:t>
      </w:r>
      <w:r>
        <w:t xml:space="preserve">will </w:t>
      </w:r>
      <w:r w:rsidR="00AC0541">
        <w:t xml:space="preserve">open </w:t>
      </w:r>
      <w:r>
        <w:t xml:space="preserve">the exported </w:t>
      </w:r>
      <w:r w:rsidR="00AC0541">
        <w:t>CSV file in Excel</w:t>
      </w:r>
      <w:r>
        <w:t xml:space="preserve"> each time you </w:t>
      </w:r>
      <w:r w:rsidR="00E337C3">
        <w:t>generate</w:t>
      </w:r>
      <w:r>
        <w:t xml:space="preserve"> a translation sheet</w:t>
      </w:r>
      <w:r w:rsidR="00E337C3">
        <w:t xml:space="preserve">. The </w:t>
      </w:r>
      <w:r w:rsidR="00E337C3" w:rsidRPr="00E337C3">
        <w:rPr>
          <w:b/>
          <w:bCs/>
        </w:rPr>
        <w:t>Open Export in Excel</w:t>
      </w:r>
      <w:r w:rsidR="00E337C3">
        <w:t xml:space="preserve"> option </w:t>
      </w:r>
      <w:r>
        <w:t xml:space="preserve">makes it possible to </w:t>
      </w:r>
      <w:r w:rsidR="00E337C3">
        <w:t xml:space="preserve">quickly </w:t>
      </w:r>
      <w:r>
        <w:t>view and edit the contents of a translation sheet.</w:t>
      </w:r>
    </w:p>
    <w:p w14:paraId="76962729" w14:textId="77777777" w:rsidR="00AC0541" w:rsidRDefault="00AC0541" w:rsidP="0067523D">
      <w:r>
        <w:rPr>
          <w:noProof/>
        </w:rPr>
        <w:drawing>
          <wp:inline distT="0" distB="0" distL="0" distR="0" wp14:anchorId="3150D4BD" wp14:editId="15FAA752">
            <wp:extent cx="5422404" cy="152400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65806" cy="1536198"/>
                    </a:xfrm>
                    <a:prstGeom prst="rect">
                      <a:avLst/>
                    </a:prstGeom>
                    <a:noFill/>
                    <a:ln>
                      <a:noFill/>
                    </a:ln>
                  </pic:spPr>
                </pic:pic>
              </a:graphicData>
            </a:graphic>
          </wp:inline>
        </w:drawing>
      </w:r>
    </w:p>
    <w:p w14:paraId="1053DC65" w14:textId="5D814E8F" w:rsidR="0067523D" w:rsidRDefault="0067523D" w:rsidP="0067523D">
      <w:pPr>
        <w:pStyle w:val="Heading3"/>
      </w:pPr>
      <w:r>
        <w:t xml:space="preserve">Exporting the Master </w:t>
      </w:r>
      <w:r w:rsidR="00E337C3">
        <w:t>Translation</w:t>
      </w:r>
      <w:r>
        <w:t xml:space="preserve"> Sheet</w:t>
      </w:r>
    </w:p>
    <w:p w14:paraId="38A6AFA3" w14:textId="270129C0" w:rsidR="000370FA" w:rsidRDefault="000370FA" w:rsidP="0067523D">
      <w:r>
        <w:t xml:space="preserve">The </w:t>
      </w:r>
      <w:r w:rsidRPr="000370FA">
        <w:rPr>
          <w:b/>
          <w:bCs/>
        </w:rPr>
        <w:t>Export Translation Sheet</w:t>
      </w:r>
      <w:r>
        <w:t xml:space="preserve"> command that you’ve just seen will export a translation sheet with translations </w:t>
      </w:r>
      <w:r w:rsidR="00140A72">
        <w:t>for</w:t>
      </w:r>
      <w:r>
        <w:t xml:space="preserve"> just one secondary language</w:t>
      </w:r>
      <w:r w:rsidR="00140A72">
        <w:t xml:space="preserve"> at a time</w:t>
      </w:r>
      <w:r>
        <w:t xml:space="preserve">. You can alternatively use the </w:t>
      </w:r>
      <w:r w:rsidRPr="000370FA">
        <w:rPr>
          <w:b/>
          <w:bCs/>
        </w:rPr>
        <w:t>Export All Translations</w:t>
      </w:r>
      <w:r>
        <w:t xml:space="preserve"> command which generates a </w:t>
      </w:r>
      <w:r w:rsidR="00D417A1">
        <w:t>master</w:t>
      </w:r>
      <w:r>
        <w:t xml:space="preserve"> translation sheet with all the secondary languages and translations </w:t>
      </w:r>
      <w:r w:rsidR="00D417A1">
        <w:t>that have been added to</w:t>
      </w:r>
      <w:r>
        <w:t xml:space="preserve"> the current project. </w:t>
      </w:r>
    </w:p>
    <w:p w14:paraId="15B6494F" w14:textId="77777777" w:rsidR="00AC0541" w:rsidRDefault="00AC0541" w:rsidP="0067523D">
      <w:r>
        <w:rPr>
          <w:noProof/>
        </w:rPr>
        <w:drawing>
          <wp:inline distT="0" distB="0" distL="0" distR="0" wp14:anchorId="270D4ADF" wp14:editId="681E5400">
            <wp:extent cx="2963590" cy="1727200"/>
            <wp:effectExtent l="0" t="0" r="8255" b="63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5868" cy="1746012"/>
                    </a:xfrm>
                    <a:prstGeom prst="rect">
                      <a:avLst/>
                    </a:prstGeom>
                    <a:noFill/>
                    <a:ln>
                      <a:noFill/>
                    </a:ln>
                  </pic:spPr>
                </pic:pic>
              </a:graphicData>
            </a:graphic>
          </wp:inline>
        </w:drawing>
      </w:r>
    </w:p>
    <w:p w14:paraId="24A98FF4" w14:textId="55051C5F" w:rsidR="00051BF9" w:rsidRDefault="00D417A1" w:rsidP="0067523D">
      <w:r>
        <w:t xml:space="preserve">When you click the </w:t>
      </w:r>
      <w:r w:rsidRPr="000370FA">
        <w:rPr>
          <w:b/>
          <w:bCs/>
        </w:rPr>
        <w:t>Export All Translations</w:t>
      </w:r>
      <w:r>
        <w:t xml:space="preserve"> button, </w:t>
      </w:r>
      <w:r w:rsidR="00AC0541">
        <w:t xml:space="preserve">Translations Builder </w:t>
      </w:r>
      <w:r>
        <w:t xml:space="preserve">generates a CSV file for the master </w:t>
      </w:r>
      <w:r w:rsidR="00AC0541">
        <w:t xml:space="preserve">translation sheet named </w:t>
      </w:r>
      <w:r w:rsidR="00E337C3">
        <w:rPr>
          <w:b/>
          <w:bCs/>
        </w:rPr>
        <w:t>PbixProjectName</w:t>
      </w:r>
      <w:r w:rsidR="00AC0541">
        <w:rPr>
          <w:b/>
          <w:bCs/>
        </w:rPr>
        <w:t>-Translations-Master</w:t>
      </w:r>
      <w:r w:rsidR="00AC0541" w:rsidRPr="004930AA">
        <w:rPr>
          <w:b/>
          <w:bCs/>
        </w:rPr>
        <w:t>.</w:t>
      </w:r>
      <w:r w:rsidR="00AC0541">
        <w:rPr>
          <w:b/>
          <w:bCs/>
        </w:rPr>
        <w:t>csv</w:t>
      </w:r>
      <w:r w:rsidR="0067523D">
        <w:t xml:space="preserve">. </w:t>
      </w:r>
      <w:r w:rsidR="00AC0541">
        <w:t xml:space="preserve">When </w:t>
      </w:r>
      <w:r w:rsidR="00E337C3" w:rsidRPr="00E337C3">
        <w:t xml:space="preserve">the master translations sheet </w:t>
      </w:r>
      <w:r w:rsidR="00AC0541">
        <w:t>open</w:t>
      </w:r>
      <w:r w:rsidR="00E337C3">
        <w:t>s</w:t>
      </w:r>
      <w:r w:rsidR="00AC0541">
        <w:t xml:space="preserve"> in Microsoft Excel, you </w:t>
      </w:r>
      <w:r>
        <w:t xml:space="preserve">can </w:t>
      </w:r>
      <w:r w:rsidR="00AC0541">
        <w:t xml:space="preserve">see </w:t>
      </w:r>
      <w:r>
        <w:t xml:space="preserve">all secondary language </w:t>
      </w:r>
      <w:r w:rsidR="00AC0541">
        <w:t xml:space="preserve">columns </w:t>
      </w:r>
      <w:r w:rsidR="00E337C3">
        <w:t xml:space="preserve">and </w:t>
      </w:r>
      <w:r>
        <w:t xml:space="preserve">all </w:t>
      </w:r>
      <w:r w:rsidR="00E337C3">
        <w:t>translations</w:t>
      </w:r>
      <w:r w:rsidR="00051BF9">
        <w:t>.</w:t>
      </w:r>
      <w:r>
        <w:t xml:space="preserve"> You can think of the master translation sheet as a backup of all the </w:t>
      </w:r>
      <w:r w:rsidR="003C4058">
        <w:t>translation</w:t>
      </w:r>
      <w:r>
        <w:t xml:space="preserve"> work you have done on a project-wide basis.</w:t>
      </w:r>
    </w:p>
    <w:p w14:paraId="4AA6C672" w14:textId="77777777" w:rsidR="00AC0541" w:rsidRDefault="00AC0541" w:rsidP="0067523D">
      <w:r>
        <w:rPr>
          <w:noProof/>
        </w:rPr>
        <w:drawing>
          <wp:inline distT="0" distB="0" distL="0" distR="0" wp14:anchorId="37AD92AB" wp14:editId="267F15AF">
            <wp:extent cx="6650383" cy="920396"/>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23579" cy="930526"/>
                    </a:xfrm>
                    <a:prstGeom prst="rect">
                      <a:avLst/>
                    </a:prstGeom>
                    <a:noFill/>
                    <a:ln>
                      <a:noFill/>
                    </a:ln>
                  </pic:spPr>
                </pic:pic>
              </a:graphicData>
            </a:graphic>
          </wp:inline>
        </w:drawing>
      </w:r>
    </w:p>
    <w:p w14:paraId="73A36532" w14:textId="3B874AF7" w:rsidR="0067523D" w:rsidRDefault="0067523D" w:rsidP="0067523D">
      <w:pPr>
        <w:pStyle w:val="Heading3"/>
      </w:pPr>
      <w:r>
        <w:lastRenderedPageBreak/>
        <w:t>Exporting Translation Sheets for All Secondary Languages</w:t>
      </w:r>
    </w:p>
    <w:p w14:paraId="04ADC9F7" w14:textId="73ED4531" w:rsidR="00AC0541" w:rsidRDefault="00D417A1" w:rsidP="0067523D">
      <w:r>
        <w:t xml:space="preserve">The final export command you should understand is the </w:t>
      </w:r>
      <w:r w:rsidRPr="00375AD8">
        <w:rPr>
          <w:b/>
          <w:bCs/>
        </w:rPr>
        <w:t>Export All Translation Sheets</w:t>
      </w:r>
      <w:r>
        <w:t xml:space="preserve"> command which is provided to assist with the quick </w:t>
      </w:r>
      <w:r w:rsidR="003C4058">
        <w:t>generation</w:t>
      </w:r>
      <w:r>
        <w:t xml:space="preserve"> and the </w:t>
      </w:r>
      <w:r w:rsidR="00AC0541">
        <w:t>manage</w:t>
      </w:r>
      <w:r w:rsidR="0041671F">
        <w:t xml:space="preserve">ment of outbound </w:t>
      </w:r>
      <w:r w:rsidR="00AC0541">
        <w:t>translation sheet files.</w:t>
      </w:r>
    </w:p>
    <w:p w14:paraId="1A29CB45" w14:textId="77777777" w:rsidR="00AC0541" w:rsidRDefault="00AC0541" w:rsidP="0067523D">
      <w:r>
        <w:rPr>
          <w:noProof/>
        </w:rPr>
        <w:drawing>
          <wp:inline distT="0" distB="0" distL="0" distR="0" wp14:anchorId="4B459BDC" wp14:editId="7F8C11FA">
            <wp:extent cx="2068643" cy="1250965"/>
            <wp:effectExtent l="0" t="0" r="8255" b="635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0617" cy="1270301"/>
                    </a:xfrm>
                    <a:prstGeom prst="rect">
                      <a:avLst/>
                    </a:prstGeom>
                    <a:noFill/>
                    <a:ln>
                      <a:noFill/>
                    </a:ln>
                  </pic:spPr>
                </pic:pic>
              </a:graphicData>
            </a:graphic>
          </wp:inline>
        </w:drawing>
      </w:r>
    </w:p>
    <w:p w14:paraId="26A14965" w14:textId="21A9279E" w:rsidR="00AC0541" w:rsidRPr="005C50D0" w:rsidRDefault="003C4058" w:rsidP="0067523D">
      <w:r>
        <w:t xml:space="preserve">When you execute the </w:t>
      </w:r>
      <w:r w:rsidR="00AC0541" w:rsidRPr="00375AD8">
        <w:rPr>
          <w:b/>
          <w:bCs/>
        </w:rPr>
        <w:t>Export All Translation Sheets</w:t>
      </w:r>
      <w:r w:rsidR="00AC0541">
        <w:rPr>
          <w:b/>
          <w:bCs/>
        </w:rPr>
        <w:t xml:space="preserve"> </w:t>
      </w:r>
      <w:r w:rsidR="00AC0541" w:rsidRPr="00375AD8">
        <w:t>command</w:t>
      </w:r>
      <w:r>
        <w:t>, it</w:t>
      </w:r>
      <w:r w:rsidR="00AC0541" w:rsidRPr="00375AD8">
        <w:t xml:space="preserve"> </w:t>
      </w:r>
      <w:r w:rsidR="00AC0541">
        <w:t>generates the complete set of translation sheets to be sent to translators.</w:t>
      </w:r>
      <w:r w:rsidR="00533C5D">
        <w:t xml:space="preserve"> If you examine the </w:t>
      </w:r>
      <w:r w:rsidR="00AC0541" w:rsidRPr="005754AE">
        <w:rPr>
          <w:b/>
          <w:bCs/>
        </w:rPr>
        <w:t>Outbox</w:t>
      </w:r>
      <w:r w:rsidR="00AC0541">
        <w:t xml:space="preserve"> folder</w:t>
      </w:r>
      <w:r w:rsidR="00533C5D">
        <w:t>,</w:t>
      </w:r>
      <w:r w:rsidR="00AC0541">
        <w:t xml:space="preserve"> </w:t>
      </w:r>
      <w:r w:rsidR="00533C5D">
        <w:t>y</w:t>
      </w:r>
      <w:r w:rsidR="00AC0541">
        <w:t>ou should see that a sperate translation sheet has been generated for each secondary language</w:t>
      </w:r>
      <w:r>
        <w:t xml:space="preserve"> that has been included in the current project</w:t>
      </w:r>
      <w:r w:rsidR="00AC0541">
        <w:t>.</w:t>
      </w:r>
    </w:p>
    <w:p w14:paraId="14896223" w14:textId="77777777" w:rsidR="00AC0541" w:rsidRDefault="00AC0541" w:rsidP="0067523D">
      <w:r>
        <w:rPr>
          <w:noProof/>
        </w:rPr>
        <w:drawing>
          <wp:inline distT="0" distB="0" distL="0" distR="0" wp14:anchorId="68E51647" wp14:editId="772C11C8">
            <wp:extent cx="4170011" cy="1802372"/>
            <wp:effectExtent l="0" t="0" r="2540" b="762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2"/>
                    <a:stretch>
                      <a:fillRect/>
                    </a:stretch>
                  </pic:blipFill>
                  <pic:spPr>
                    <a:xfrm>
                      <a:off x="0" y="0"/>
                      <a:ext cx="4234129" cy="1830085"/>
                    </a:xfrm>
                    <a:prstGeom prst="rect">
                      <a:avLst/>
                    </a:prstGeom>
                  </pic:spPr>
                </pic:pic>
              </a:graphicData>
            </a:graphic>
          </wp:inline>
        </w:drawing>
      </w:r>
    </w:p>
    <w:p w14:paraId="38C66BC1" w14:textId="05D012D9" w:rsidR="0067523D" w:rsidRDefault="00140A72" w:rsidP="0067523D">
      <w:pPr>
        <w:pStyle w:val="Heading3"/>
      </w:pPr>
      <w:r>
        <w:t>I</w:t>
      </w:r>
      <w:r w:rsidR="0067523D">
        <w:t>mporting Translation Sheets</w:t>
      </w:r>
    </w:p>
    <w:p w14:paraId="0ED8637B" w14:textId="4BA3AF78" w:rsidR="00AC0541" w:rsidRDefault="0041671F" w:rsidP="0067523D">
      <w:r>
        <w:t>Imagine a scenario where you have generated a translation sheet to send to a Spanish translator. When opened in Excel, this translation sheet appears as the one shown in the following screenshot</w:t>
      </w:r>
      <w:r w:rsidR="00AC0541">
        <w:t>.</w:t>
      </w:r>
    </w:p>
    <w:p w14:paraId="1E6D2932" w14:textId="77777777" w:rsidR="00AC0541" w:rsidRDefault="00AC0541" w:rsidP="0067523D">
      <w:r>
        <w:rPr>
          <w:noProof/>
        </w:rPr>
        <w:drawing>
          <wp:inline distT="0" distB="0" distL="0" distR="0" wp14:anchorId="1AEC7259" wp14:editId="4E48BAA0">
            <wp:extent cx="3948305" cy="1404492"/>
            <wp:effectExtent l="0" t="0" r="0" b="5715"/>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86506" cy="1418081"/>
                    </a:xfrm>
                    <a:prstGeom prst="rect">
                      <a:avLst/>
                    </a:prstGeom>
                    <a:noFill/>
                    <a:ln>
                      <a:noFill/>
                    </a:ln>
                  </pic:spPr>
                </pic:pic>
              </a:graphicData>
            </a:graphic>
          </wp:inline>
        </w:drawing>
      </w:r>
    </w:p>
    <w:p w14:paraId="6A916E4D" w14:textId="28D535F7" w:rsidR="00AC0541" w:rsidRDefault="00AC0541" w:rsidP="0067523D">
      <w:r>
        <w:t>The job of the translator is to review all translations in the fifth column and to make updates where appropriate. From the perspective of the translator, the top row with column headers and the first four columns should be treated as read-only values.</w:t>
      </w:r>
      <w:r w:rsidR="00533C5D">
        <w:t xml:space="preserve"> </w:t>
      </w:r>
      <w:r w:rsidR="0041671F">
        <w:t xml:space="preserve">Once you receive the translation sheet back from the translator with updates to the translations in the fifth column, you can return </w:t>
      </w:r>
      <w:r>
        <w:t xml:space="preserve">to Translations Builder and click the </w:t>
      </w:r>
      <w:r w:rsidRPr="008E3502">
        <w:rPr>
          <w:b/>
          <w:bCs/>
        </w:rPr>
        <w:t>Import Translations</w:t>
      </w:r>
      <w:r>
        <w:t xml:space="preserve"> button.</w:t>
      </w:r>
    </w:p>
    <w:p w14:paraId="68417250" w14:textId="77777777" w:rsidR="00AC0541" w:rsidRDefault="00AC0541" w:rsidP="0067523D">
      <w:r>
        <w:rPr>
          <w:noProof/>
        </w:rPr>
        <w:drawing>
          <wp:inline distT="0" distB="0" distL="0" distR="0" wp14:anchorId="2A3C2AD0" wp14:editId="45C6A8B4">
            <wp:extent cx="1532809" cy="896163"/>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52590" cy="907728"/>
                    </a:xfrm>
                    <a:prstGeom prst="rect">
                      <a:avLst/>
                    </a:prstGeom>
                    <a:noFill/>
                    <a:ln>
                      <a:noFill/>
                    </a:ln>
                  </pic:spPr>
                </pic:pic>
              </a:graphicData>
            </a:graphic>
          </wp:inline>
        </w:drawing>
      </w:r>
    </w:p>
    <w:p w14:paraId="5E93E36E" w14:textId="42713AC1" w:rsidR="00AC0541" w:rsidRDefault="00AC0541" w:rsidP="0067523D">
      <w:r>
        <w:lastRenderedPageBreak/>
        <w:t xml:space="preserve">Remember to close translation sheet files in Microsoft Excel before </w:t>
      </w:r>
      <w:r w:rsidR="00412C2E">
        <w:t xml:space="preserve">attempting to </w:t>
      </w:r>
      <w:r>
        <w:t>import them with Translations Builder to prevent errors</w:t>
      </w:r>
      <w:r w:rsidR="00533C5D">
        <w:t xml:space="preserve">. </w:t>
      </w:r>
      <w:r>
        <w:t xml:space="preserve">In the </w:t>
      </w:r>
      <w:r w:rsidRPr="008E3502">
        <w:rPr>
          <w:b/>
          <w:bCs/>
        </w:rPr>
        <w:t>Open</w:t>
      </w:r>
      <w:r>
        <w:t xml:space="preserve"> file dialog, select</w:t>
      </w:r>
      <w:r w:rsidR="0041671F">
        <w:t xml:space="preserve"> the translation sheet file </w:t>
      </w:r>
      <w:r>
        <w:t xml:space="preserve">and click </w:t>
      </w:r>
      <w:r w:rsidRPr="008E3502">
        <w:rPr>
          <w:b/>
          <w:bCs/>
        </w:rPr>
        <w:t>Open</w:t>
      </w:r>
      <w:r>
        <w:t>.</w:t>
      </w:r>
    </w:p>
    <w:p w14:paraId="6A88EEF7" w14:textId="77777777" w:rsidR="00AC0541" w:rsidRPr="008E3502" w:rsidRDefault="00AC0541" w:rsidP="0067523D">
      <w:pPr>
        <w:rPr>
          <w:b/>
          <w:bCs/>
        </w:rPr>
      </w:pPr>
      <w:r>
        <w:rPr>
          <w:noProof/>
        </w:rPr>
        <w:drawing>
          <wp:inline distT="0" distB="0" distL="0" distR="0" wp14:anchorId="67E14818" wp14:editId="13A949B9">
            <wp:extent cx="3584297" cy="1733660"/>
            <wp:effectExtent l="0" t="0" r="0"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74329" cy="1777207"/>
                    </a:xfrm>
                    <a:prstGeom prst="rect">
                      <a:avLst/>
                    </a:prstGeom>
                    <a:noFill/>
                    <a:ln>
                      <a:noFill/>
                    </a:ln>
                  </pic:spPr>
                </pic:pic>
              </a:graphicData>
            </a:graphic>
          </wp:inline>
        </w:drawing>
      </w:r>
    </w:p>
    <w:p w14:paraId="22446B2D" w14:textId="77777777" w:rsidR="00AC0541" w:rsidRDefault="00AC0541" w:rsidP="0067523D">
      <w:r>
        <w:t>You should see that your updates to the Spanish translation sheet now appear in the translation grid.</w:t>
      </w:r>
    </w:p>
    <w:p w14:paraId="5797458F" w14:textId="77777777" w:rsidR="00AC0541" w:rsidRDefault="00AC0541" w:rsidP="0067523D">
      <w:r>
        <w:rPr>
          <w:noProof/>
        </w:rPr>
        <w:drawing>
          <wp:inline distT="0" distB="0" distL="0" distR="0" wp14:anchorId="344B749E" wp14:editId="4FD69B4F">
            <wp:extent cx="5424157" cy="1242104"/>
            <wp:effectExtent l="0" t="0" r="571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791" cy="1256447"/>
                    </a:xfrm>
                    <a:prstGeom prst="rect">
                      <a:avLst/>
                    </a:prstGeom>
                    <a:noFill/>
                    <a:ln>
                      <a:noFill/>
                    </a:ln>
                  </pic:spPr>
                </pic:pic>
              </a:graphicData>
            </a:graphic>
          </wp:inline>
        </w:drawing>
      </w:r>
    </w:p>
    <w:p w14:paraId="70DFD732" w14:textId="3C89321E" w:rsidR="0041671F" w:rsidRDefault="0041671F" w:rsidP="0041671F">
      <w:pPr>
        <w:pStyle w:val="Heading3"/>
      </w:pPr>
      <w:r>
        <w:t xml:space="preserve">Importing </w:t>
      </w:r>
      <w:r w:rsidR="00131EDB">
        <w:t xml:space="preserve">a </w:t>
      </w:r>
      <w:r>
        <w:t>Master Translation Sheet</w:t>
      </w:r>
    </w:p>
    <w:p w14:paraId="61583FAD" w14:textId="2B010CF9" w:rsidR="004E2EF2" w:rsidRDefault="0041671F" w:rsidP="004E2EF2">
      <w:r>
        <w:t>In many scenarios, it make</w:t>
      </w:r>
      <w:r w:rsidR="004E2EF2">
        <w:t>s</w:t>
      </w:r>
      <w:r>
        <w:t xml:space="preserve"> sense to import updated translation sheets </w:t>
      </w:r>
      <w:r w:rsidR="004E2EF2">
        <w:t xml:space="preserve">that only contain translations for </w:t>
      </w:r>
      <w:r>
        <w:t xml:space="preserve">a single secondary language. However, you can also import a master translation sheet with </w:t>
      </w:r>
      <w:r w:rsidR="004E2EF2">
        <w:t xml:space="preserve">which has multiple columns for secondary languages. Therefore, </w:t>
      </w:r>
      <w:r w:rsidR="00AC0541">
        <w:t xml:space="preserve">the master translation sheet can </w:t>
      </w:r>
      <w:r w:rsidR="004E2EF2">
        <w:t>provide an effective</w:t>
      </w:r>
      <w:r w:rsidR="00AC0541">
        <w:t xml:space="preserve"> way to backup and restore </w:t>
      </w:r>
      <w:r w:rsidR="00D75E06">
        <w:t xml:space="preserve">the work you have done with </w:t>
      </w:r>
      <w:r w:rsidR="00AC0541">
        <w:t xml:space="preserve">translations </w:t>
      </w:r>
      <w:r w:rsidR="00131EDB">
        <w:t>on a project-wide basis</w:t>
      </w:r>
      <w:r w:rsidR="00AC0541">
        <w:t>.</w:t>
      </w:r>
    </w:p>
    <w:p w14:paraId="02ADDB7B" w14:textId="3B6677D7" w:rsidR="004E2EF2" w:rsidRDefault="00AC0541" w:rsidP="004E2EF2">
      <w:r>
        <w:t xml:space="preserve">To make this point, </w:t>
      </w:r>
      <w:r w:rsidR="004E2EF2">
        <w:t xml:space="preserve">let’s move through a simple scenario in which you have already generated the master translation sheet for a project that includes several secondary languages. Now imagine you delete French as a language from the project by right-clicking on the </w:t>
      </w:r>
      <w:r w:rsidR="004E2EF2" w:rsidRPr="00EE3AC9">
        <w:rPr>
          <w:b/>
          <w:bCs/>
        </w:rPr>
        <w:t>French [fr-FR]</w:t>
      </w:r>
      <w:r w:rsidR="004E2EF2">
        <w:t xml:space="preserve"> column header and </w:t>
      </w:r>
      <w:r w:rsidR="00131EDB">
        <w:t>selecting</w:t>
      </w:r>
      <w:r w:rsidR="004E2EF2">
        <w:t xml:space="preserve"> </w:t>
      </w:r>
      <w:r w:rsidR="004E2EF2" w:rsidRPr="00EE3AC9">
        <w:rPr>
          <w:b/>
          <w:bCs/>
        </w:rPr>
        <w:t>Delete Secondary Language</w:t>
      </w:r>
      <w:r w:rsidR="004E2EF2">
        <w:t>.</w:t>
      </w:r>
    </w:p>
    <w:p w14:paraId="62C9AF6F" w14:textId="4FE68942" w:rsidR="004E2EF2" w:rsidRDefault="004E2EF2" w:rsidP="004E2EF2">
      <w:r>
        <w:rPr>
          <w:noProof/>
        </w:rPr>
        <w:drawing>
          <wp:inline distT="0" distB="0" distL="0" distR="0" wp14:anchorId="6E5C268A" wp14:editId="71439AE3">
            <wp:extent cx="6324675" cy="1141678"/>
            <wp:effectExtent l="0" t="0" r="0" b="1905"/>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13036" cy="1157628"/>
                    </a:xfrm>
                    <a:prstGeom prst="rect">
                      <a:avLst/>
                    </a:prstGeom>
                    <a:noFill/>
                    <a:ln>
                      <a:noFill/>
                    </a:ln>
                  </pic:spPr>
                </pic:pic>
              </a:graphicData>
            </a:graphic>
          </wp:inline>
        </w:drawing>
      </w:r>
    </w:p>
    <w:p w14:paraId="35C7031F" w14:textId="1958570D" w:rsidR="00131EDB" w:rsidRDefault="00131EDB" w:rsidP="00131EDB">
      <w:r>
        <w:t xml:space="preserve">When you attempt to delete the column for a secondary language, Translations Builder will prompt you with the </w:t>
      </w:r>
      <w:r>
        <w:rPr>
          <w:b/>
          <w:bCs/>
        </w:rPr>
        <w:t>Confirm Delete Secondary Language Operation</w:t>
      </w:r>
      <w:r>
        <w:t xml:space="preserve"> dialog.</w:t>
      </w:r>
    </w:p>
    <w:p w14:paraId="2ECF8C36" w14:textId="77777777" w:rsidR="00131EDB" w:rsidRDefault="00131EDB" w:rsidP="00131EDB">
      <w:r>
        <w:rPr>
          <w:noProof/>
        </w:rPr>
        <w:drawing>
          <wp:inline distT="0" distB="0" distL="0" distR="0" wp14:anchorId="29941F6B" wp14:editId="7BF58C4B">
            <wp:extent cx="2224455" cy="914400"/>
            <wp:effectExtent l="0" t="0" r="4445"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88"/>
                    <a:stretch>
                      <a:fillRect/>
                    </a:stretch>
                  </pic:blipFill>
                  <pic:spPr>
                    <a:xfrm>
                      <a:off x="0" y="0"/>
                      <a:ext cx="2252816" cy="926058"/>
                    </a:xfrm>
                    <a:prstGeom prst="rect">
                      <a:avLst/>
                    </a:prstGeom>
                  </pic:spPr>
                </pic:pic>
              </a:graphicData>
            </a:graphic>
          </wp:inline>
        </w:drawing>
      </w:r>
    </w:p>
    <w:p w14:paraId="6B42C630" w14:textId="647A1A8C" w:rsidR="00131EDB" w:rsidRDefault="00D75E06" w:rsidP="00131EDB">
      <w:r>
        <w:lastRenderedPageBreak/>
        <w:t xml:space="preserve">You can click </w:t>
      </w:r>
      <w:r w:rsidRPr="00EE3AC9">
        <w:rPr>
          <w:b/>
          <w:bCs/>
        </w:rPr>
        <w:t>OK</w:t>
      </w:r>
      <w:r>
        <w:t xml:space="preserve"> to continue and complete the delete operation. </w:t>
      </w:r>
      <w:r w:rsidR="00131EDB">
        <w:t>After you confirm the delete operation, you will see that the column for French has been removed from the translations grid. Behind the scenes, Translations Builder has also deleted all the French translations from the project.</w:t>
      </w:r>
    </w:p>
    <w:p w14:paraId="7BB9FFB8" w14:textId="77777777" w:rsidR="00131EDB" w:rsidRDefault="00131EDB" w:rsidP="00131EDB">
      <w:r>
        <w:rPr>
          <w:noProof/>
        </w:rPr>
        <w:drawing>
          <wp:inline distT="0" distB="0" distL="0" distR="0" wp14:anchorId="5EFFCD2F" wp14:editId="6BC287DA">
            <wp:extent cx="6282008" cy="1080655"/>
            <wp:effectExtent l="0" t="0" r="5080" b="5715"/>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84404" cy="1098269"/>
                    </a:xfrm>
                    <a:prstGeom prst="rect">
                      <a:avLst/>
                    </a:prstGeom>
                    <a:noFill/>
                    <a:ln>
                      <a:noFill/>
                    </a:ln>
                  </pic:spPr>
                </pic:pic>
              </a:graphicData>
            </a:graphic>
          </wp:inline>
        </w:drawing>
      </w:r>
    </w:p>
    <w:p w14:paraId="68AAD5EC" w14:textId="4EF2E0C3" w:rsidR="00AC0541" w:rsidRDefault="00D75E06" w:rsidP="0067523D">
      <w:r>
        <w:t xml:space="preserve">Continuing with our scenario, </w:t>
      </w:r>
      <w:r w:rsidR="00131EDB">
        <w:t xml:space="preserve">you </w:t>
      </w:r>
      <w:r>
        <w:t xml:space="preserve">sense that something has gone wrong and you exclaim </w:t>
      </w:r>
      <w:r w:rsidR="00131EDB">
        <w:t>“</w:t>
      </w:r>
      <w:r w:rsidR="00131EDB" w:rsidRPr="00131EDB">
        <w:t>Oh Mon Dieu</w:t>
      </w:r>
      <w:r>
        <w:t>!</w:t>
      </w:r>
      <w:r w:rsidR="00131EDB">
        <w:t>”</w:t>
      </w:r>
      <w:r>
        <w:t>. That’s because y</w:t>
      </w:r>
      <w:r w:rsidR="00131EDB">
        <w:t xml:space="preserve">ou </w:t>
      </w:r>
      <w:r>
        <w:t xml:space="preserve">just </w:t>
      </w:r>
      <w:r w:rsidR="00131EDB">
        <w:t>realize</w:t>
      </w:r>
      <w:r>
        <w:t>d</w:t>
      </w:r>
      <w:r w:rsidR="00131EDB">
        <w:t xml:space="preserve"> </w:t>
      </w:r>
      <w:r>
        <w:t xml:space="preserve">that </w:t>
      </w:r>
      <w:r w:rsidR="00131EDB">
        <w:t xml:space="preserve">you </w:t>
      </w:r>
      <w:r>
        <w:t xml:space="preserve">have deleted all the French translations accidently. Fortunately, you </w:t>
      </w:r>
      <w:r w:rsidR="00412C2E">
        <w:t xml:space="preserve">previously </w:t>
      </w:r>
      <w:r w:rsidR="00F37644">
        <w:t>generated a</w:t>
      </w:r>
      <w:r>
        <w:t xml:space="preserve"> master translation sheet that contains the French translations</w:t>
      </w:r>
      <w:r w:rsidR="00F37644">
        <w:t xml:space="preserve">. This means </w:t>
      </w:r>
      <w:r>
        <w:t>you have not lost all your work.</w:t>
      </w:r>
      <w:r w:rsidR="00F37644">
        <w:t xml:space="preserve"> If</w:t>
      </w:r>
      <w:r>
        <w:t xml:space="preserve"> you </w:t>
      </w:r>
      <w:r w:rsidR="00F37644">
        <w:t xml:space="preserve">import </w:t>
      </w:r>
      <w:r>
        <w:t>the master translation sheet</w:t>
      </w:r>
      <w:r w:rsidR="00F37644">
        <w:t xml:space="preserve">, </w:t>
      </w:r>
      <w:r w:rsidR="00AC0541">
        <w:t xml:space="preserve">the </w:t>
      </w:r>
      <w:r w:rsidR="00AC0541" w:rsidRPr="00EE3AC9">
        <w:rPr>
          <w:b/>
          <w:bCs/>
        </w:rPr>
        <w:t>French [fr-FR]</w:t>
      </w:r>
      <w:r w:rsidR="00AC0541">
        <w:t xml:space="preserve"> column should reappear as the last column on the right.</w:t>
      </w:r>
    </w:p>
    <w:p w14:paraId="7CDD9C3E" w14:textId="77777777" w:rsidR="00AC0541" w:rsidRDefault="00AC0541" w:rsidP="0067523D">
      <w:r>
        <w:rPr>
          <w:noProof/>
        </w:rPr>
        <w:drawing>
          <wp:inline distT="0" distB="0" distL="0" distR="0" wp14:anchorId="1CDD4C6A" wp14:editId="0045FD85">
            <wp:extent cx="5873375" cy="2149433"/>
            <wp:effectExtent l="0" t="0" r="0" b="381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52659" cy="2178448"/>
                    </a:xfrm>
                    <a:prstGeom prst="rect">
                      <a:avLst/>
                    </a:prstGeom>
                    <a:noFill/>
                    <a:ln>
                      <a:noFill/>
                    </a:ln>
                  </pic:spPr>
                </pic:pic>
              </a:graphicData>
            </a:graphic>
          </wp:inline>
        </w:drawing>
      </w:r>
    </w:p>
    <w:p w14:paraId="23F95F33" w14:textId="0DAE06B4" w:rsidR="007F7CAD" w:rsidRDefault="00533C5D" w:rsidP="007F7CAD">
      <w:pPr>
        <w:pStyle w:val="Heading3"/>
      </w:pPr>
      <w:r>
        <w:t xml:space="preserve">Managing </w:t>
      </w:r>
      <w:r w:rsidR="00051BF9">
        <w:t xml:space="preserve">Dataset </w:t>
      </w:r>
      <w:r>
        <w:t xml:space="preserve">Translations at </w:t>
      </w:r>
      <w:r w:rsidR="007F7CAD">
        <w:t>Enterprise Level</w:t>
      </w:r>
    </w:p>
    <w:p w14:paraId="668878D3" w14:textId="5AE26496" w:rsidR="00533C5D" w:rsidRDefault="00F37644" w:rsidP="00533C5D">
      <w:r>
        <w:t>In the previous section</w:t>
      </w:r>
      <w:r w:rsidR="00374C3A">
        <w:t xml:space="preserve">, you </w:t>
      </w:r>
      <w:r>
        <w:t>learned</w:t>
      </w:r>
      <w:r w:rsidR="00533C5D">
        <w:t xml:space="preserve"> how to import translations from </w:t>
      </w:r>
      <w:r w:rsidR="00374C3A">
        <w:t>a</w:t>
      </w:r>
      <w:r w:rsidR="00533C5D">
        <w:t xml:space="preserve"> master translation sheet.</w:t>
      </w:r>
      <w:r w:rsidR="00374C3A">
        <w:t xml:space="preserve"> You have seen that the behavior of the </w:t>
      </w:r>
      <w:r w:rsidR="00374C3A" w:rsidRPr="00374C3A">
        <w:rPr>
          <w:b/>
          <w:bCs/>
        </w:rPr>
        <w:t>Import Translations</w:t>
      </w:r>
      <w:r w:rsidR="00374C3A">
        <w:t xml:space="preserve"> command </w:t>
      </w:r>
      <w:r w:rsidR="004B0104">
        <w:t xml:space="preserve">is programmed to </w:t>
      </w:r>
      <w:r w:rsidR="00374C3A">
        <w:t xml:space="preserve">automatically add a secondary language along with its translations to a </w:t>
      </w:r>
      <w:r w:rsidR="004B0104">
        <w:t xml:space="preserve">PBIX </w:t>
      </w:r>
      <w:r w:rsidR="00374C3A">
        <w:t>project</w:t>
      </w:r>
      <w:r w:rsidR="004B0104">
        <w:t xml:space="preserve"> if it is found in the translation sheet but not in the target project</w:t>
      </w:r>
      <w:r w:rsidR="00374C3A">
        <w:t xml:space="preserve">. The logic that has been programmed into the </w:t>
      </w:r>
      <w:r w:rsidR="00374C3A" w:rsidRPr="00374C3A">
        <w:rPr>
          <w:b/>
          <w:bCs/>
        </w:rPr>
        <w:t>Import Translations</w:t>
      </w:r>
      <w:r w:rsidR="00374C3A">
        <w:t xml:space="preserve"> command </w:t>
      </w:r>
      <w:r w:rsidR="008C5AC6">
        <w:t xml:space="preserve">goes even further and this logic </w:t>
      </w:r>
      <w:r w:rsidR="00374C3A">
        <w:t xml:space="preserve">makes it possible to create an enterprise-level master translation sheet </w:t>
      </w:r>
      <w:r w:rsidR="00FF6FE2">
        <w:t xml:space="preserve">which can be imported at the start </w:t>
      </w:r>
      <w:r w:rsidR="008C5AC6">
        <w:t>when you create a new PBIX project</w:t>
      </w:r>
      <w:r w:rsidR="00FF6FE2">
        <w:t>.</w:t>
      </w:r>
    </w:p>
    <w:p w14:paraId="7C3C5B5D" w14:textId="793F6694" w:rsidR="004D5C51" w:rsidRDefault="003C4058" w:rsidP="00533C5D">
      <w:r>
        <w:t xml:space="preserve">Imagine you have two PBIX projects that have a similar data model in terms of the tables, columns and measures.  In the first project, you have already done all the work to add metadata translations for all the non-hidden </w:t>
      </w:r>
      <w:r w:rsidR="004D5C51">
        <w:t xml:space="preserve">dataset objects. In the second project, you have not yet started to add any support for any secondary languages or translations. What would happen if you exported the master translation sheet from the first project and then imported this master translation sheet into the second project? It would provide a quick way to copy the </w:t>
      </w:r>
      <w:r w:rsidR="004B0104">
        <w:t xml:space="preserve">localization and translations </w:t>
      </w:r>
      <w:r w:rsidR="004D5C51">
        <w:t xml:space="preserve">work you have done </w:t>
      </w:r>
      <w:r w:rsidR="00412C2E">
        <w:t xml:space="preserve">from one PBIX project </w:t>
      </w:r>
      <w:r w:rsidR="004D5C51">
        <w:t>to another.</w:t>
      </w:r>
    </w:p>
    <w:p w14:paraId="5AD5F017" w14:textId="71F19006" w:rsidR="00E30825" w:rsidRDefault="00E30825" w:rsidP="00533C5D">
      <w:r>
        <w:rPr>
          <w:noProof/>
        </w:rPr>
        <w:drawing>
          <wp:inline distT="0" distB="0" distL="0" distR="0" wp14:anchorId="42028D70" wp14:editId="0EC70634">
            <wp:extent cx="6367627" cy="123503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18488" cy="1244899"/>
                    </a:xfrm>
                    <a:prstGeom prst="rect">
                      <a:avLst/>
                    </a:prstGeom>
                    <a:noFill/>
                    <a:ln>
                      <a:noFill/>
                    </a:ln>
                  </pic:spPr>
                </pic:pic>
              </a:graphicData>
            </a:graphic>
          </wp:inline>
        </w:drawing>
      </w:r>
    </w:p>
    <w:p w14:paraId="71ABA63D" w14:textId="48170CC7" w:rsidR="003C4058" w:rsidRDefault="00E24B84" w:rsidP="00533C5D">
      <w:r>
        <w:lastRenderedPageBreak/>
        <w:t xml:space="preserve">The logic behind the </w:t>
      </w:r>
      <w:r w:rsidRPr="00E24B84">
        <w:rPr>
          <w:b/>
          <w:bCs/>
        </w:rPr>
        <w:t>Import Translations</w:t>
      </w:r>
      <w:r>
        <w:t xml:space="preserve"> command starts by determining whether there are any secondary languages in the translation sheet that are not in the </w:t>
      </w:r>
      <w:r w:rsidR="004B0104">
        <w:t xml:space="preserve">target </w:t>
      </w:r>
      <w:r>
        <w:t xml:space="preserve">PBIX project. As you have seen, it </w:t>
      </w:r>
      <w:r w:rsidR="00412C2E">
        <w:t xml:space="preserve">automatically </w:t>
      </w:r>
      <w:r>
        <w:t xml:space="preserve">add any secondary languages not already </w:t>
      </w:r>
      <w:r w:rsidR="00412C2E">
        <w:t xml:space="preserve">present in </w:t>
      </w:r>
      <w:r>
        <w:t xml:space="preserve">the </w:t>
      </w:r>
      <w:r w:rsidR="004B0104">
        <w:t xml:space="preserve">target </w:t>
      </w:r>
      <w:r>
        <w:t xml:space="preserve">project. After that, the code in the </w:t>
      </w:r>
      <w:r w:rsidRPr="00E24B84">
        <w:rPr>
          <w:b/>
          <w:bCs/>
        </w:rPr>
        <w:t>Import Translations</w:t>
      </w:r>
      <w:r>
        <w:t xml:space="preserve"> command moves down the translation sheet row by row. For each row, it determines whether dataset object in the CSV file matches a dataset objects of the same name in the PBIX project. When a match is found, the </w:t>
      </w:r>
      <w:r w:rsidRPr="00E24B84">
        <w:rPr>
          <w:b/>
          <w:bCs/>
        </w:rPr>
        <w:t>Import Translations</w:t>
      </w:r>
      <w:r>
        <w:t xml:space="preserve"> command then copies all the translations for that dataset object into the PBIX project. If no match is found, then the </w:t>
      </w:r>
      <w:r w:rsidRPr="00E24B84">
        <w:rPr>
          <w:b/>
          <w:bCs/>
        </w:rPr>
        <w:t>Import Translations</w:t>
      </w:r>
      <w:r>
        <w:t xml:space="preserve"> command ignores that row and continues down to the next row.</w:t>
      </w:r>
    </w:p>
    <w:p w14:paraId="3E5C0924" w14:textId="77777777" w:rsidR="004B0104" w:rsidRDefault="00E24B84" w:rsidP="00533C5D">
      <w:r>
        <w:t>The</w:t>
      </w:r>
      <w:r w:rsidR="00915FF2">
        <w:t xml:space="preserve"> logic behind</w:t>
      </w:r>
      <w:r>
        <w:t xml:space="preserve"> </w:t>
      </w:r>
      <w:r w:rsidR="00915FF2">
        <w:t xml:space="preserve">the </w:t>
      </w:r>
      <w:r w:rsidRPr="00E24B84">
        <w:rPr>
          <w:b/>
          <w:bCs/>
        </w:rPr>
        <w:t>Import Translations</w:t>
      </w:r>
      <w:r>
        <w:t xml:space="preserve"> command</w:t>
      </w:r>
      <w:r w:rsidR="00915FF2">
        <w:t xml:space="preserve"> provides special treatment for report labels that have been added to the </w:t>
      </w:r>
      <w:r w:rsidR="00915FF2" w:rsidRPr="00915FF2">
        <w:rPr>
          <w:b/>
          <w:bCs/>
        </w:rPr>
        <w:t>Localized Labels</w:t>
      </w:r>
      <w:r w:rsidR="00915FF2">
        <w:t xml:space="preserve"> table. If you import a translation sheet with one or more localized report labels into a new PBIX project, the </w:t>
      </w:r>
      <w:r w:rsidR="00915FF2" w:rsidRPr="00E24B84">
        <w:rPr>
          <w:b/>
          <w:bCs/>
        </w:rPr>
        <w:t>Import Translations</w:t>
      </w:r>
      <w:r w:rsidR="00915FF2">
        <w:t xml:space="preserve"> command will automatically create the </w:t>
      </w:r>
      <w:r w:rsidR="00915FF2" w:rsidRPr="00915FF2">
        <w:rPr>
          <w:b/>
          <w:bCs/>
        </w:rPr>
        <w:t>Localized Labels</w:t>
      </w:r>
      <w:r w:rsidR="00915FF2">
        <w:t xml:space="preserve"> table behind the scenes.</w:t>
      </w:r>
    </w:p>
    <w:p w14:paraId="0F113702" w14:textId="5F10D2B0" w:rsidR="00E24B84" w:rsidRDefault="004B0104" w:rsidP="004B0104">
      <w:r>
        <w:t xml:space="preserve">The ability of the </w:t>
      </w:r>
      <w:r w:rsidRPr="004B0104">
        <w:rPr>
          <w:b/>
          <w:bCs/>
        </w:rPr>
        <w:t>Import Translations</w:t>
      </w:r>
      <w:r>
        <w:t xml:space="preserve"> command to create the </w:t>
      </w:r>
      <w:r w:rsidRPr="00915FF2">
        <w:rPr>
          <w:b/>
          <w:bCs/>
        </w:rPr>
        <w:t>Localized Labels</w:t>
      </w:r>
      <w:r>
        <w:t xml:space="preserve"> table and copy report labels into a target PBIX project </w:t>
      </w:r>
      <w:r w:rsidR="00915FF2">
        <w:t>provide</w:t>
      </w:r>
      <w:r>
        <w:t>s</w:t>
      </w:r>
      <w:r w:rsidR="00915FF2">
        <w:t xml:space="preserve"> the foundation for </w:t>
      </w:r>
      <w:r>
        <w:t xml:space="preserve">maintaining </w:t>
      </w:r>
      <w:r w:rsidR="00915FF2">
        <w:t xml:space="preserve">an enterprise-level </w:t>
      </w:r>
      <w:r>
        <w:t xml:space="preserve">master </w:t>
      </w:r>
      <w:r w:rsidR="00915FF2">
        <w:t xml:space="preserve">translation sheet with a </w:t>
      </w:r>
      <w:r w:rsidR="0099299F">
        <w:t>reusable</w:t>
      </w:r>
      <w:r w:rsidR="00915FF2">
        <w:t xml:space="preserve"> set of </w:t>
      </w:r>
      <w:r w:rsidR="00412C2E">
        <w:t xml:space="preserve">localized </w:t>
      </w:r>
      <w:r w:rsidR="00915FF2">
        <w:t>report labels you</w:t>
      </w:r>
      <w:r w:rsidR="00412C2E">
        <w:t xml:space="preserve"> can </w:t>
      </w:r>
      <w:r w:rsidR="00915FF2">
        <w:t xml:space="preserve">use across all your </w:t>
      </w:r>
      <w:r w:rsidR="00412C2E">
        <w:t xml:space="preserve">PBIX </w:t>
      </w:r>
      <w:r w:rsidR="00915FF2">
        <w:t xml:space="preserve">projects. Each time you create a new PBIX project, you can simply import the enterprise-level translation sheet </w:t>
      </w:r>
      <w:r w:rsidR="00100CE4">
        <w:t>to instantly add the generalized set of localized report labels.</w:t>
      </w:r>
      <w:r w:rsidR="00915FF2">
        <w:t xml:space="preserve"> </w:t>
      </w:r>
    </w:p>
    <w:p w14:paraId="04BD1A99" w14:textId="7E1E202D" w:rsidR="00533C5D" w:rsidRPr="007F7CAD" w:rsidRDefault="00E30825" w:rsidP="000F56F3">
      <w:r>
        <w:rPr>
          <w:noProof/>
        </w:rPr>
        <w:drawing>
          <wp:inline distT="0" distB="0" distL="0" distR="0" wp14:anchorId="41F96DDF" wp14:editId="197DD2C5">
            <wp:extent cx="4188642" cy="2131621"/>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23377" cy="2149298"/>
                    </a:xfrm>
                    <a:prstGeom prst="rect">
                      <a:avLst/>
                    </a:prstGeom>
                    <a:noFill/>
                    <a:ln>
                      <a:noFill/>
                    </a:ln>
                  </pic:spPr>
                </pic:pic>
              </a:graphicData>
            </a:graphic>
          </wp:inline>
        </w:drawing>
      </w:r>
    </w:p>
    <w:p w14:paraId="37892903" w14:textId="492177AF" w:rsidR="0048255E" w:rsidRDefault="005A4E94" w:rsidP="0048255E">
      <w:pPr>
        <w:pStyle w:val="Heading2"/>
      </w:pPr>
      <w:r>
        <w:t>I</w:t>
      </w:r>
      <w:r w:rsidR="00A95F71" w:rsidRPr="00A95F71">
        <w:t>mplement</w:t>
      </w:r>
      <w:r w:rsidR="00F27C3D">
        <w:t>ing</w:t>
      </w:r>
      <w:r w:rsidR="00A95F71" w:rsidRPr="00A95F71">
        <w:t xml:space="preserve"> </w:t>
      </w:r>
      <w:r w:rsidR="00EF0971">
        <w:t xml:space="preserve">a </w:t>
      </w:r>
      <w:r w:rsidR="003155EE">
        <w:t>Data</w:t>
      </w:r>
      <w:r w:rsidR="00A95F71" w:rsidRPr="00A95F71">
        <w:t xml:space="preserve"> </w:t>
      </w:r>
      <w:r>
        <w:t>T</w:t>
      </w:r>
      <w:r w:rsidR="00A95F71" w:rsidRPr="00A95F71">
        <w:t>ranslation</w:t>
      </w:r>
      <w:r w:rsidR="003155EE">
        <w:t>s</w:t>
      </w:r>
      <w:r w:rsidR="00A95F71" w:rsidRPr="00A95F71">
        <w:t xml:space="preserve"> </w:t>
      </w:r>
      <w:r>
        <w:t>S</w:t>
      </w:r>
      <w:r w:rsidR="00A95F71" w:rsidRPr="00A95F71">
        <w:t>trategy</w:t>
      </w:r>
      <w:bookmarkEnd w:id="9"/>
    </w:p>
    <w:p w14:paraId="5909594C" w14:textId="5831E897" w:rsidR="003D3829" w:rsidRDefault="001D37C3" w:rsidP="00AD1F2D">
      <w:r>
        <w:t xml:space="preserve">While </w:t>
      </w:r>
      <w:r w:rsidR="00AD1F2D">
        <w:t xml:space="preserve">all </w:t>
      </w:r>
      <w:r>
        <w:t>multi-language report</w:t>
      </w:r>
      <w:r w:rsidR="00AD1F2D">
        <w:t>s</w:t>
      </w:r>
      <w:r>
        <w:t xml:space="preserve"> </w:t>
      </w:r>
      <w:r w:rsidR="00BC5131">
        <w:t xml:space="preserve">will </w:t>
      </w:r>
      <w:r>
        <w:t>require metadata translations</w:t>
      </w:r>
      <w:r w:rsidR="004305EC">
        <w:t xml:space="preserve"> and report label translations</w:t>
      </w:r>
      <w:r>
        <w:t>,</w:t>
      </w:r>
      <w:r w:rsidR="00AD1F2D">
        <w:t xml:space="preserve"> you cannot assume the same for </w:t>
      </w:r>
      <w:r w:rsidR="003155EE">
        <w:t>data</w:t>
      </w:r>
      <w:r>
        <w:t xml:space="preserve"> translations</w:t>
      </w:r>
      <w:r w:rsidRPr="003D3829">
        <w:t>.</w:t>
      </w:r>
      <w:r w:rsidR="00AD1F2D">
        <w:t xml:space="preserve"> Some projects will require </w:t>
      </w:r>
      <w:r w:rsidR="003155EE">
        <w:t>data</w:t>
      </w:r>
      <w:r w:rsidR="00AD1F2D">
        <w:t xml:space="preserve"> translations and others will not. In order t</w:t>
      </w:r>
      <w:r w:rsidR="001F1462">
        <w:t>o</w:t>
      </w:r>
      <w:r w:rsidR="00AD1F2D">
        <w:t xml:space="preserve"> determine whether your project will require </w:t>
      </w:r>
      <w:r w:rsidR="003155EE">
        <w:t>data</w:t>
      </w:r>
      <w:r w:rsidR="00AD1F2D">
        <w:t xml:space="preserve"> translations, you'll need to think through the use cases you plan to support with your report</w:t>
      </w:r>
      <w:r w:rsidR="00827B16">
        <w:t>ing</w:t>
      </w:r>
      <w:r w:rsidR="00AD1F2D">
        <w:t xml:space="preserve"> solution. </w:t>
      </w:r>
      <w:r w:rsidR="00D92A68">
        <w:t xml:space="preserve">You will find that </w:t>
      </w:r>
      <w:r w:rsidR="00827B16">
        <w:t xml:space="preserve">adding </w:t>
      </w:r>
      <w:r w:rsidR="00AD1F2D">
        <w:t>support</w:t>
      </w:r>
      <w:r w:rsidR="00BC5131">
        <w:t xml:space="preserve"> for</w:t>
      </w:r>
      <w:r w:rsidR="00AD1F2D">
        <w:t xml:space="preserve"> </w:t>
      </w:r>
      <w:r w:rsidR="003155EE">
        <w:t>data</w:t>
      </w:r>
      <w:r w:rsidRPr="003D3829">
        <w:t xml:space="preserve"> translations </w:t>
      </w:r>
      <w:r w:rsidR="00D55826">
        <w:t xml:space="preserve">can </w:t>
      </w:r>
      <w:r w:rsidR="00D92A68">
        <w:t xml:space="preserve">involve a good deal of </w:t>
      </w:r>
      <w:r w:rsidR="00AD1F2D">
        <w:t>planning</w:t>
      </w:r>
      <w:r w:rsidR="00827B16">
        <w:t xml:space="preserve"> and </w:t>
      </w:r>
      <w:r w:rsidR="00BC5131">
        <w:t>effort</w:t>
      </w:r>
      <w:r w:rsidR="00827B16">
        <w:t xml:space="preserve">. You might </w:t>
      </w:r>
      <w:r w:rsidR="00BC5131">
        <w:t xml:space="preserve">decide to only </w:t>
      </w:r>
      <w:r w:rsidR="00827B16">
        <w:t xml:space="preserve">support </w:t>
      </w:r>
      <w:r w:rsidR="003155EE">
        <w:t>data translations</w:t>
      </w:r>
      <w:r w:rsidR="00827B16">
        <w:t xml:space="preserve"> </w:t>
      </w:r>
      <w:r w:rsidR="00BC5131">
        <w:t xml:space="preserve">if </w:t>
      </w:r>
      <w:r w:rsidR="00827B16">
        <w:t xml:space="preserve">they are a </w:t>
      </w:r>
      <w:r>
        <w:t>hard requirement</w:t>
      </w:r>
      <w:r w:rsidR="00827B16">
        <w:t xml:space="preserve"> for your project</w:t>
      </w:r>
      <w:r>
        <w:t>.</w:t>
      </w:r>
    </w:p>
    <w:p w14:paraId="0670DA5F" w14:textId="235E1A8F" w:rsidR="00170898" w:rsidRDefault="00827B16" w:rsidP="00D92A68">
      <w:r>
        <w:t>I</w:t>
      </w:r>
      <w:r w:rsidR="00FA7881">
        <w:t xml:space="preserve">mplementing </w:t>
      </w:r>
      <w:r w:rsidR="003155EE">
        <w:t>data translations</w:t>
      </w:r>
      <w:r w:rsidR="00FA7881">
        <w:t xml:space="preserve"> is </w:t>
      </w:r>
      <w:r>
        <w:t xml:space="preserve">quite </w:t>
      </w:r>
      <w:r w:rsidR="00FA7881">
        <w:t xml:space="preserve">different </w:t>
      </w:r>
      <w:r w:rsidR="00D92A68">
        <w:t xml:space="preserve">from </w:t>
      </w:r>
      <w:r w:rsidR="00FA7881">
        <w:t xml:space="preserve">implementing </w:t>
      </w:r>
      <w:r w:rsidR="001D37C3">
        <w:t>metadata translations</w:t>
      </w:r>
      <w:r w:rsidR="004305EC">
        <w:t xml:space="preserve"> or report label translations</w:t>
      </w:r>
      <w:r w:rsidR="00B925CC">
        <w:t xml:space="preserve">. </w:t>
      </w:r>
      <w:r w:rsidR="00D92A68">
        <w:t xml:space="preserve">They are different </w:t>
      </w:r>
      <w:r w:rsidR="00B925CC">
        <w:t xml:space="preserve">because Power BI doesn't offer any </w:t>
      </w:r>
      <w:r w:rsidR="00A31843">
        <w:t xml:space="preserve">localization </w:t>
      </w:r>
      <w:r w:rsidR="001D37C3">
        <w:t xml:space="preserve">features </w:t>
      </w:r>
      <w:r w:rsidR="00B925CC">
        <w:t xml:space="preserve">to assist you with </w:t>
      </w:r>
      <w:r w:rsidR="003155EE">
        <w:t>data translations</w:t>
      </w:r>
      <w:r w:rsidR="00B925CC">
        <w:t xml:space="preserve">. Instead, </w:t>
      </w:r>
      <w:r w:rsidR="001D37C3">
        <w:t xml:space="preserve">you must </w:t>
      </w:r>
      <w:r w:rsidR="00FA7881">
        <w:t xml:space="preserve">implement </w:t>
      </w:r>
      <w:r w:rsidR="00D55826">
        <w:t xml:space="preserve">a </w:t>
      </w:r>
      <w:r w:rsidR="003155EE">
        <w:t>data translation</w:t>
      </w:r>
      <w:r w:rsidR="00FA7881">
        <w:t xml:space="preserve"> </w:t>
      </w:r>
      <w:r w:rsidR="00D55826">
        <w:t xml:space="preserve">strategy </w:t>
      </w:r>
      <w:r w:rsidR="004305EC">
        <w:t>which typically involves extending the underlying data</w:t>
      </w:r>
      <w:r w:rsidR="001F1462">
        <w:t>source</w:t>
      </w:r>
      <w:r w:rsidR="004305EC">
        <w:t xml:space="preserve"> with extra columns to track translations for text in rows of data such as the names of products, categories and countries</w:t>
      </w:r>
      <w:r w:rsidR="00D92A68">
        <w:t>.</w:t>
      </w:r>
    </w:p>
    <w:p w14:paraId="4EA96E7C" w14:textId="5B40FB58" w:rsidR="003D3829" w:rsidRDefault="003D3829" w:rsidP="003D3829">
      <w:pPr>
        <w:pStyle w:val="Heading3"/>
      </w:pPr>
      <w:bookmarkStart w:id="12" w:name="_Toc121559778"/>
      <w:r>
        <w:t>Determin</w:t>
      </w:r>
      <w:r w:rsidR="001F1462">
        <w:t>ing</w:t>
      </w:r>
      <w:r>
        <w:t xml:space="preserve"> Whether Your Solution </w:t>
      </w:r>
      <w:r w:rsidR="00F27C3D">
        <w:t xml:space="preserve">Really </w:t>
      </w:r>
      <w:r>
        <w:t xml:space="preserve">Requires </w:t>
      </w:r>
      <w:r w:rsidR="003155EE">
        <w:t>Data Translations</w:t>
      </w:r>
      <w:bookmarkEnd w:id="12"/>
    </w:p>
    <w:p w14:paraId="46098428" w14:textId="00BD0147" w:rsidR="004A3A47" w:rsidRPr="001F2E03" w:rsidRDefault="008F46E0" w:rsidP="003D3829">
      <w:pPr>
        <w:rPr>
          <w:b/>
          <w:bCs/>
        </w:rPr>
      </w:pPr>
      <w:bookmarkStart w:id="13" w:name="_Hlk73543003"/>
      <w:r>
        <w:t xml:space="preserve">To determine whether you need to implement </w:t>
      </w:r>
      <w:r w:rsidR="003155EE">
        <w:t>data translations</w:t>
      </w:r>
      <w:r>
        <w:t xml:space="preserve">, start by thinking about </w:t>
      </w:r>
      <w:r w:rsidR="00A31843">
        <w:t xml:space="preserve">how </w:t>
      </w:r>
      <w:r w:rsidR="00827B16">
        <w:t xml:space="preserve">your reporting solution </w:t>
      </w:r>
      <w:r w:rsidR="00A31843">
        <w:t xml:space="preserve">will be deployed and think about the use case for its </w:t>
      </w:r>
      <w:r w:rsidR="001F2E03">
        <w:t xml:space="preserve">intended audience. That leads to a key question. </w:t>
      </w:r>
      <w:r w:rsidR="004A3A47" w:rsidRPr="001F2E03">
        <w:rPr>
          <w:b/>
          <w:bCs/>
        </w:rPr>
        <w:t>Will you have people who speak different languages looking at the same database instance?</w:t>
      </w:r>
    </w:p>
    <w:p w14:paraId="019D7F23" w14:textId="760A1A70" w:rsidR="003D3829" w:rsidRDefault="003D3829" w:rsidP="003D3829">
      <w:r w:rsidRPr="003D3829">
        <w:t>Imagine a scenario w</w:t>
      </w:r>
      <w:r w:rsidRPr="00C638BD">
        <w:t xml:space="preserve">here you are developing a report template </w:t>
      </w:r>
      <w:r>
        <w:t xml:space="preserve">for </w:t>
      </w:r>
      <w:r w:rsidR="00A31843">
        <w:t xml:space="preserve">a SaaS </w:t>
      </w:r>
      <w:r>
        <w:t xml:space="preserve">application </w:t>
      </w:r>
      <w:r w:rsidR="001C0BB8">
        <w:t xml:space="preserve">with </w:t>
      </w:r>
      <w:r>
        <w:t>a well-known database schema. Now let's say some customer</w:t>
      </w:r>
      <w:r w:rsidR="00170898">
        <w:t xml:space="preserve"> </w:t>
      </w:r>
      <w:r>
        <w:t>maintain their database instance in English while other</w:t>
      </w:r>
      <w:r w:rsidR="001C0BB8">
        <w:t>s</w:t>
      </w:r>
      <w:r>
        <w:t xml:space="preserve"> maintain their</w:t>
      </w:r>
      <w:r w:rsidR="001C0BB8">
        <w:t xml:space="preserve"> database instances</w:t>
      </w:r>
      <w:r>
        <w:t xml:space="preserve"> in other languages such as Spanish</w:t>
      </w:r>
      <w:r w:rsidR="00170898">
        <w:t xml:space="preserve"> or </w:t>
      </w:r>
      <w:r>
        <w:t>German.</w:t>
      </w:r>
      <w:r w:rsidR="00A31843">
        <w:t xml:space="preserve"> There is no need to </w:t>
      </w:r>
      <w:r w:rsidR="003048E1">
        <w:t xml:space="preserve">implement </w:t>
      </w:r>
      <w:r w:rsidR="003155EE">
        <w:t>data translations</w:t>
      </w:r>
      <w:r w:rsidR="00A31843">
        <w:t xml:space="preserve"> in this use case as the data from any database instance only </w:t>
      </w:r>
      <w:r w:rsidR="003048E1">
        <w:t xml:space="preserve">needs to be </w:t>
      </w:r>
      <w:r w:rsidR="00A31843">
        <w:t xml:space="preserve">viewed by users </w:t>
      </w:r>
      <w:r w:rsidR="003434B0">
        <w:t xml:space="preserve">in </w:t>
      </w:r>
      <w:r w:rsidR="00A31843">
        <w:t>a single language.</w:t>
      </w:r>
    </w:p>
    <w:p w14:paraId="3EEEB60D" w14:textId="77A8524C" w:rsidR="00170898" w:rsidRDefault="00A92BBF" w:rsidP="003D3829">
      <w:r>
        <w:rPr>
          <w:noProof/>
        </w:rPr>
        <w:lastRenderedPageBreak/>
        <w:drawing>
          <wp:inline distT="0" distB="0" distL="0" distR="0" wp14:anchorId="15F4DF81" wp14:editId="57761C57">
            <wp:extent cx="3876724" cy="26706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23041" cy="2702535"/>
                    </a:xfrm>
                    <a:prstGeom prst="rect">
                      <a:avLst/>
                    </a:prstGeom>
                    <a:noFill/>
                    <a:ln>
                      <a:noFill/>
                    </a:ln>
                  </pic:spPr>
                </pic:pic>
              </a:graphicData>
            </a:graphic>
          </wp:inline>
        </w:drawing>
      </w:r>
    </w:p>
    <w:p w14:paraId="150FDB0A" w14:textId="7115EF88" w:rsidR="00170898" w:rsidRDefault="00170898" w:rsidP="00170898">
      <w:r>
        <w:t xml:space="preserve">The important observation is that </w:t>
      </w:r>
      <w:r w:rsidR="001C0BB8">
        <w:t xml:space="preserve">each </w:t>
      </w:r>
      <w:r>
        <w:t>customer deployment</w:t>
      </w:r>
      <w:r w:rsidR="001C0BB8">
        <w:t xml:space="preserve"> uses a single language for </w:t>
      </w:r>
      <w:r w:rsidR="006009F3">
        <w:t xml:space="preserve">its </w:t>
      </w:r>
      <w:r w:rsidR="003434B0">
        <w:t>database and</w:t>
      </w:r>
      <w:r w:rsidR="001C0BB8">
        <w:t xml:space="preserve"> all </w:t>
      </w:r>
      <w:r w:rsidR="003048E1">
        <w:t xml:space="preserve">its </w:t>
      </w:r>
      <w:r w:rsidR="001C0BB8">
        <w:t>users</w:t>
      </w:r>
      <w:r>
        <w:t xml:space="preserve">. </w:t>
      </w:r>
      <w:r w:rsidR="0099299F">
        <w:t>Both m</w:t>
      </w:r>
      <w:r>
        <w:t xml:space="preserve">etadata translations </w:t>
      </w:r>
      <w:r w:rsidR="0099299F">
        <w:t xml:space="preserve">and report label translations </w:t>
      </w:r>
      <w:r>
        <w:t xml:space="preserve">must be implemented </w:t>
      </w:r>
      <w:r w:rsidR="001C0BB8">
        <w:t>i</w:t>
      </w:r>
      <w:r w:rsidR="00CE17AA">
        <w:t>n</w:t>
      </w:r>
      <w:r w:rsidR="001C0BB8">
        <w:t xml:space="preserve"> this use case </w:t>
      </w:r>
      <w:r w:rsidR="003434B0">
        <w:t xml:space="preserve">so you can deploy a single </w:t>
      </w:r>
      <w:r w:rsidR="001C0BB8">
        <w:t xml:space="preserve">version of the </w:t>
      </w:r>
      <w:r w:rsidR="003434B0">
        <w:t>PBIX file across all customer deployments</w:t>
      </w:r>
      <w:r>
        <w:t xml:space="preserve">. However, there is no need to implement </w:t>
      </w:r>
      <w:r w:rsidR="003155EE">
        <w:t>data translations</w:t>
      </w:r>
      <w:r>
        <w:t xml:space="preserve"> when no database instance ever needs to be viewed in multiple language</w:t>
      </w:r>
      <w:r w:rsidR="003048E1">
        <w:t>s</w:t>
      </w:r>
      <w:r>
        <w:t>.</w:t>
      </w:r>
    </w:p>
    <w:p w14:paraId="12230D40" w14:textId="5E1079BD" w:rsidR="003D3829" w:rsidRDefault="003D3829" w:rsidP="003D3829">
      <w:r>
        <w:t xml:space="preserve">Now </w:t>
      </w:r>
      <w:r w:rsidR="003434B0">
        <w:t xml:space="preserve">let's examine </w:t>
      </w:r>
      <w:r w:rsidR="001C0BB8">
        <w:t xml:space="preserve">a different </w:t>
      </w:r>
      <w:r w:rsidR="003434B0">
        <w:t xml:space="preserve">use case </w:t>
      </w:r>
      <w:r w:rsidR="001C0BB8">
        <w:t xml:space="preserve">which introduces the requirement </w:t>
      </w:r>
      <w:r w:rsidR="00232621">
        <w:t>of</w:t>
      </w:r>
      <w:r w:rsidR="001C0BB8">
        <w:t xml:space="preserve"> </w:t>
      </w:r>
      <w:r w:rsidR="003155EE">
        <w:t>data translations</w:t>
      </w:r>
      <w:r w:rsidR="001C0BB8">
        <w:t xml:space="preserve">. This is the use case for the </w:t>
      </w:r>
      <w:r w:rsidR="003434B0" w:rsidRPr="003434B0">
        <w:rPr>
          <w:b/>
          <w:bCs/>
        </w:rPr>
        <w:t>ProductSales</w:t>
      </w:r>
      <w:r w:rsidR="00CE17AA">
        <w:rPr>
          <w:b/>
          <w:bCs/>
        </w:rPr>
        <w:t>MultiLanguage</w:t>
      </w:r>
      <w:r w:rsidR="003434B0" w:rsidRPr="003434B0">
        <w:rPr>
          <w:b/>
          <w:bCs/>
        </w:rPr>
        <w:t>.pbix</w:t>
      </w:r>
      <w:r w:rsidR="003434B0">
        <w:t xml:space="preserve"> </w:t>
      </w:r>
      <w:r w:rsidR="00CE17AA">
        <w:t xml:space="preserve">live demo </w:t>
      </w:r>
      <w:r w:rsidR="001C0BB8">
        <w:t xml:space="preserve">which </w:t>
      </w:r>
      <w:r w:rsidR="003434B0">
        <w:t xml:space="preserve">involves </w:t>
      </w:r>
      <w:r>
        <w:t>a single database instance contain</w:t>
      </w:r>
      <w:r w:rsidR="0043466B">
        <w:t>ing</w:t>
      </w:r>
      <w:r>
        <w:t xml:space="preserve"> sales performance </w:t>
      </w:r>
      <w:r w:rsidR="003048E1">
        <w:t xml:space="preserve">data </w:t>
      </w:r>
      <w:r>
        <w:t xml:space="preserve">across several European countries. </w:t>
      </w:r>
      <w:r w:rsidR="003434B0">
        <w:t xml:space="preserve">This reporting solution has the requirement to </w:t>
      </w:r>
      <w:r>
        <w:t xml:space="preserve">display </w:t>
      </w:r>
      <w:r w:rsidR="003434B0">
        <w:t xml:space="preserve">its </w:t>
      </w:r>
      <w:r>
        <w:t xml:space="preserve">report in different languages while the data </w:t>
      </w:r>
      <w:r w:rsidR="003434B0">
        <w:t xml:space="preserve">being analyzed </w:t>
      </w:r>
      <w:r>
        <w:t>is coming from a single database instance.</w:t>
      </w:r>
    </w:p>
    <w:p w14:paraId="7866F4C7" w14:textId="3A1A8F8B" w:rsidR="00D92A68" w:rsidRDefault="00A92BBF" w:rsidP="003D3829">
      <w:r>
        <w:rPr>
          <w:noProof/>
        </w:rPr>
        <w:drawing>
          <wp:inline distT="0" distB="0" distL="0" distR="0" wp14:anchorId="05F790F2" wp14:editId="66102422">
            <wp:extent cx="5138057" cy="1487657"/>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36888" cy="1545226"/>
                    </a:xfrm>
                    <a:prstGeom prst="rect">
                      <a:avLst/>
                    </a:prstGeom>
                    <a:noFill/>
                    <a:ln>
                      <a:noFill/>
                    </a:ln>
                  </pic:spPr>
                </pic:pic>
              </a:graphicData>
            </a:graphic>
          </wp:inline>
        </w:drawing>
      </w:r>
    </w:p>
    <w:p w14:paraId="49F9FDAD" w14:textId="71931895" w:rsidR="0043466B" w:rsidRDefault="0043466B" w:rsidP="00063324">
      <w:r>
        <w:t xml:space="preserve">Once again, the key question to ask is whether </w:t>
      </w:r>
      <w:r w:rsidRPr="0043466B">
        <w:t xml:space="preserve">you </w:t>
      </w:r>
      <w:r>
        <w:t xml:space="preserve">will </w:t>
      </w:r>
      <w:r w:rsidRPr="0043466B">
        <w:t>have people who speak different languages looking at the same database instance</w:t>
      </w:r>
      <w:r>
        <w:t xml:space="preserve">. If the answer to that question is </w:t>
      </w:r>
      <w:r w:rsidRPr="00AF527A">
        <w:rPr>
          <w:b/>
          <w:bCs/>
          <w:i/>
          <w:iCs/>
        </w:rPr>
        <w:t>NO</w:t>
      </w:r>
      <w:r>
        <w:t xml:space="preserve">, then you will not be required to implement </w:t>
      </w:r>
      <w:r w:rsidR="003155EE">
        <w:t>data translations</w:t>
      </w:r>
      <w:r>
        <w:t xml:space="preserve">. If the answer to that question is </w:t>
      </w:r>
      <w:r w:rsidRPr="00AF527A">
        <w:rPr>
          <w:b/>
          <w:bCs/>
          <w:i/>
          <w:iCs/>
        </w:rPr>
        <w:t>YES</w:t>
      </w:r>
      <w:r>
        <w:t>, then you should ask additional questions</w:t>
      </w:r>
      <w:r w:rsidR="00AF527A">
        <w:t xml:space="preserve"> because there </w:t>
      </w:r>
      <w:r w:rsidR="00063324">
        <w:t xml:space="preserve">are other consideration </w:t>
      </w:r>
      <w:r w:rsidR="00AF527A">
        <w:t xml:space="preserve">you should </w:t>
      </w:r>
      <w:r w:rsidR="00063324">
        <w:t xml:space="preserve">think through </w:t>
      </w:r>
      <w:r w:rsidR="006009F3">
        <w:t xml:space="preserve">before </w:t>
      </w:r>
      <w:r w:rsidR="00063324">
        <w:t xml:space="preserve">deciding whether </w:t>
      </w:r>
      <w:r>
        <w:t>it make</w:t>
      </w:r>
      <w:r w:rsidR="0099299F">
        <w:t>s</w:t>
      </w:r>
      <w:r>
        <w:t xml:space="preserve"> sense to </w:t>
      </w:r>
      <w:r w:rsidR="00063324">
        <w:t xml:space="preserve">implement </w:t>
      </w:r>
      <w:r w:rsidR="003155EE">
        <w:t>data translations</w:t>
      </w:r>
      <w:r w:rsidR="00063324">
        <w:t>.</w:t>
      </w:r>
    </w:p>
    <w:p w14:paraId="0C00820F" w14:textId="778ABA49" w:rsidR="00063324" w:rsidRDefault="003048E1" w:rsidP="00063324">
      <w:r>
        <w:t xml:space="preserve">When </w:t>
      </w:r>
      <w:r w:rsidR="00757366">
        <w:t xml:space="preserve">you're </w:t>
      </w:r>
      <w:r>
        <w:t xml:space="preserve">considering </w:t>
      </w:r>
      <w:r w:rsidR="00757366">
        <w:t xml:space="preserve">whether </w:t>
      </w:r>
      <w:r>
        <w:t xml:space="preserve">to implement </w:t>
      </w:r>
      <w:r w:rsidR="003155EE">
        <w:t>data translations</w:t>
      </w:r>
      <w:r w:rsidR="00063324">
        <w:t xml:space="preserve">, </w:t>
      </w:r>
      <w:r w:rsidR="0043466B">
        <w:t xml:space="preserve">you should examine the text-based columns which are candidates for translation </w:t>
      </w:r>
      <w:r>
        <w:t xml:space="preserve">to </w:t>
      </w:r>
      <w:r w:rsidR="0043466B">
        <w:t>determine h</w:t>
      </w:r>
      <w:r w:rsidR="00063324">
        <w:t xml:space="preserve">ow hard will it be to translate </w:t>
      </w:r>
      <w:r w:rsidR="0043466B">
        <w:t>those text value to secondary languages.</w:t>
      </w:r>
      <w:r w:rsidR="00063324">
        <w:t xml:space="preserve"> </w:t>
      </w:r>
      <w:r w:rsidR="006009F3">
        <w:t>C</w:t>
      </w:r>
      <w:r w:rsidR="00063324">
        <w:t>olumn</w:t>
      </w:r>
      <w:r w:rsidR="006009F3">
        <w:t>s</w:t>
      </w:r>
      <w:r w:rsidR="00063324">
        <w:t xml:space="preserve"> with </w:t>
      </w:r>
      <w:r w:rsidR="006009F3">
        <w:t xml:space="preserve">short </w:t>
      </w:r>
      <w:r w:rsidR="0043466B">
        <w:t xml:space="preserve">text values for </w:t>
      </w:r>
      <w:r w:rsidR="006009F3">
        <w:t xml:space="preserve">things like </w:t>
      </w:r>
      <w:r w:rsidR="00063324">
        <w:t>product name</w:t>
      </w:r>
      <w:r w:rsidR="008A4D17">
        <w:t>s</w:t>
      </w:r>
      <w:r w:rsidR="00063324">
        <w:t>, product categor</w:t>
      </w:r>
      <w:r w:rsidR="008A4D17">
        <w:t>ies</w:t>
      </w:r>
      <w:r w:rsidR="00063324">
        <w:t xml:space="preserve"> </w:t>
      </w:r>
      <w:r w:rsidR="008A4D17">
        <w:t xml:space="preserve">and </w:t>
      </w:r>
      <w:r w:rsidR="00063324">
        <w:t>country name</w:t>
      </w:r>
      <w:r w:rsidR="008A4D17">
        <w:t>s</w:t>
      </w:r>
      <w:r w:rsidR="00063324">
        <w:t xml:space="preserve"> </w:t>
      </w:r>
      <w:r w:rsidR="006009F3">
        <w:t xml:space="preserve">are </w:t>
      </w:r>
      <w:r w:rsidR="00063324">
        <w:t xml:space="preserve">a good candidates </w:t>
      </w:r>
      <w:r w:rsidR="008A4D17">
        <w:t xml:space="preserve">for </w:t>
      </w:r>
      <w:r w:rsidR="003155EE">
        <w:t>data translations</w:t>
      </w:r>
      <w:r w:rsidR="008A4D17">
        <w:t xml:space="preserve"> </w:t>
      </w:r>
      <w:r w:rsidR="00063324">
        <w:t xml:space="preserve">because </w:t>
      </w:r>
      <w:r w:rsidR="008A4D17">
        <w:t xml:space="preserve">the values are </w:t>
      </w:r>
      <w:r w:rsidR="00063324">
        <w:t xml:space="preserve">short and easy to translate. </w:t>
      </w:r>
      <w:r>
        <w:t xml:space="preserve">What if you have </w:t>
      </w:r>
      <w:r w:rsidR="006009F3">
        <w:t xml:space="preserve">a column for </w:t>
      </w:r>
      <w:r>
        <w:t xml:space="preserve">product descriptions where each row has two to three sentences of text. </w:t>
      </w:r>
      <w:r w:rsidR="006009F3">
        <w:t>While y</w:t>
      </w:r>
      <w:r w:rsidR="00063324">
        <w:t xml:space="preserve">ou can provide translations for product descriptions, they will require more effort to </w:t>
      </w:r>
      <w:r>
        <w:t xml:space="preserve">generate </w:t>
      </w:r>
      <w:r w:rsidR="006009F3">
        <w:t xml:space="preserve">high </w:t>
      </w:r>
      <w:r>
        <w:t>quality translations</w:t>
      </w:r>
      <w:r w:rsidR="00063324">
        <w:t xml:space="preserve">. In general, columns with longer text values are less ideal as candidates for </w:t>
      </w:r>
      <w:r w:rsidR="003155EE">
        <w:t>data translations</w:t>
      </w:r>
      <w:r w:rsidR="00063324">
        <w:t>.</w:t>
      </w:r>
    </w:p>
    <w:p w14:paraId="07DFBAEC" w14:textId="62822535" w:rsidR="008A4D17" w:rsidRDefault="00063324" w:rsidP="008A4D17">
      <w:r>
        <w:t>You should also consider the number of distinct column values</w:t>
      </w:r>
      <w:r w:rsidR="008A4D17">
        <w:t xml:space="preserve"> that will require translation</w:t>
      </w:r>
      <w:r>
        <w:t>.</w:t>
      </w:r>
      <w:r w:rsidR="008A4D17">
        <w:t xml:space="preserve"> You can </w:t>
      </w:r>
      <w:r w:rsidR="00AF527A">
        <w:t xml:space="preserve">easily </w:t>
      </w:r>
      <w:r w:rsidR="008A4D17">
        <w:t>translate product names in a database that holds 100 products. You can probably translate product names when the number gets up to 1000</w:t>
      </w:r>
      <w:r w:rsidR="00AF527A">
        <w:t xml:space="preserve">. However, what happens if the number of </w:t>
      </w:r>
      <w:r w:rsidR="008A4D17">
        <w:t xml:space="preserve">translated values reaches 10,000 or 100,000. </w:t>
      </w:r>
      <w:r w:rsidR="004305EC">
        <w:t xml:space="preserve">If you cannot rely on </w:t>
      </w:r>
      <w:r w:rsidR="004305EC">
        <w:lastRenderedPageBreak/>
        <w:t>machine-generate translations. y</w:t>
      </w:r>
      <w:r w:rsidR="008A4D17">
        <w:t xml:space="preserve">our translation team might have trouble </w:t>
      </w:r>
      <w:r w:rsidR="00AF527A">
        <w:t xml:space="preserve">scaling </w:t>
      </w:r>
      <w:r w:rsidR="004305EC">
        <w:t xml:space="preserve">up </w:t>
      </w:r>
      <w:r w:rsidR="00AF527A">
        <w:t xml:space="preserve">to </w:t>
      </w:r>
      <w:r w:rsidR="008A4D17">
        <w:t>handl</w:t>
      </w:r>
      <w:r w:rsidR="00AF527A">
        <w:t>e</w:t>
      </w:r>
      <w:r w:rsidR="008A4D17">
        <w:t xml:space="preserve"> that volume of </w:t>
      </w:r>
      <w:r w:rsidR="004305EC">
        <w:t xml:space="preserve">human </w:t>
      </w:r>
      <w:r w:rsidR="008A4D17">
        <w:t>translatio</w:t>
      </w:r>
      <w:r w:rsidR="004305EC">
        <w:t>ns</w:t>
      </w:r>
      <w:r w:rsidR="008A4D17">
        <w:t>.</w:t>
      </w:r>
    </w:p>
    <w:p w14:paraId="2DC0CE48" w14:textId="3F0947D3" w:rsidR="008A4D17" w:rsidRDefault="00885424" w:rsidP="003D3829">
      <w:r>
        <w:t xml:space="preserve">You also have to consider </w:t>
      </w:r>
      <w:r w:rsidR="008A4D17">
        <w:t xml:space="preserve">that </w:t>
      </w:r>
      <w:r w:rsidR="00232621">
        <w:t xml:space="preserve">your commitment to </w:t>
      </w:r>
      <w:r w:rsidR="003048E1">
        <w:t xml:space="preserve">implement </w:t>
      </w:r>
      <w:r w:rsidR="003155EE">
        <w:t>data translations</w:t>
      </w:r>
      <w:r w:rsidR="008A4D17">
        <w:t xml:space="preserve"> </w:t>
      </w:r>
      <w:r w:rsidR="0099299F">
        <w:t xml:space="preserve">might </w:t>
      </w:r>
      <w:r w:rsidR="008A4D17">
        <w:t xml:space="preserve">require on-going maintenance. Every time </w:t>
      </w:r>
      <w:r w:rsidR="0099299F">
        <w:t xml:space="preserve">someone adds a </w:t>
      </w:r>
      <w:r w:rsidR="008A4D17">
        <w:t xml:space="preserve">new record to the underlying database, </w:t>
      </w:r>
      <w:r w:rsidR="0099299F">
        <w:t xml:space="preserve">there is the potential to introduce new text values that require </w:t>
      </w:r>
      <w:r w:rsidR="003155EE">
        <w:t>translation</w:t>
      </w:r>
      <w:r w:rsidR="008A4D17">
        <w:t>.</w:t>
      </w:r>
      <w:r w:rsidR="00BD293B">
        <w:t xml:space="preserve"> This is very different from implementing metadata translations </w:t>
      </w:r>
      <w:r w:rsidR="004305EC">
        <w:t xml:space="preserve">or report label translations </w:t>
      </w:r>
      <w:r w:rsidR="00BD293B">
        <w:t xml:space="preserve">where </w:t>
      </w:r>
      <w:r w:rsidR="003048E1">
        <w:t xml:space="preserve">you </w:t>
      </w:r>
      <w:r w:rsidR="006009F3">
        <w:t>create</w:t>
      </w:r>
      <w:r w:rsidR="003048E1">
        <w:t xml:space="preserve"> a finite number of translation</w:t>
      </w:r>
      <w:r w:rsidR="004305EC">
        <w:t>s</w:t>
      </w:r>
      <w:r w:rsidR="003048E1">
        <w:t xml:space="preserve"> and</w:t>
      </w:r>
      <w:r w:rsidR="004305EC">
        <w:t>,</w:t>
      </w:r>
      <w:r w:rsidR="003048E1">
        <w:t xml:space="preserve"> </w:t>
      </w:r>
      <w:r w:rsidR="004305EC">
        <w:t xml:space="preserve">after that point, </w:t>
      </w:r>
      <w:r w:rsidR="003048E1">
        <w:t xml:space="preserve">your work is done. Metadata translations </w:t>
      </w:r>
      <w:r w:rsidR="004305EC">
        <w:t xml:space="preserve">and report label translations </w:t>
      </w:r>
      <w:r w:rsidR="003048E1">
        <w:t xml:space="preserve">don't require on-going maintenance </w:t>
      </w:r>
      <w:r w:rsidR="00BD293B">
        <w:t xml:space="preserve">as long as the </w:t>
      </w:r>
      <w:r w:rsidR="003048E1">
        <w:t xml:space="preserve">underlying </w:t>
      </w:r>
      <w:r w:rsidR="00BD293B">
        <w:t xml:space="preserve">dataset schema </w:t>
      </w:r>
      <w:r w:rsidR="004305EC">
        <w:t xml:space="preserve">and the report layout </w:t>
      </w:r>
      <w:r w:rsidR="00BD293B">
        <w:t>remain the same.</w:t>
      </w:r>
    </w:p>
    <w:p w14:paraId="32128494" w14:textId="3F48DABD" w:rsidR="00885424" w:rsidRDefault="003048E1" w:rsidP="00BD293B">
      <w:r>
        <w:t xml:space="preserve">In summary, </w:t>
      </w:r>
      <w:r w:rsidR="00BD293B">
        <w:t xml:space="preserve">there are </w:t>
      </w:r>
      <w:r w:rsidR="00AF527A">
        <w:t xml:space="preserve">many </w:t>
      </w:r>
      <w:r w:rsidR="00BD293B">
        <w:t xml:space="preserve">factors that go into deciding whether you should implement </w:t>
      </w:r>
      <w:r w:rsidR="003155EE">
        <w:t>data translations</w:t>
      </w:r>
      <w:r w:rsidR="00BD293B">
        <w:t xml:space="preserve">. </w:t>
      </w:r>
      <w:r w:rsidR="00C55F97">
        <w:t>Y</w:t>
      </w:r>
      <w:r w:rsidR="00BD293B">
        <w:t xml:space="preserve">ou </w:t>
      </w:r>
      <w:r>
        <w:t xml:space="preserve">must </w:t>
      </w:r>
      <w:r w:rsidR="00BD293B">
        <w:t xml:space="preserve">decide whether </w:t>
      </w:r>
      <w:r w:rsidR="0099299F">
        <w:t xml:space="preserve">it's worth </w:t>
      </w:r>
      <w:r w:rsidR="00BD293B">
        <w:t xml:space="preserve">the time </w:t>
      </w:r>
      <w:r w:rsidR="00757366">
        <w:t xml:space="preserve">and effort </w:t>
      </w:r>
      <w:r w:rsidR="00245AE2">
        <w:t xml:space="preserve">required </w:t>
      </w:r>
      <w:r w:rsidR="00BD293B">
        <w:t xml:space="preserve">to </w:t>
      </w:r>
      <w:r w:rsidR="00AF527A">
        <w:t xml:space="preserve">implement </w:t>
      </w:r>
      <w:r w:rsidR="003155EE">
        <w:t>data translations</w:t>
      </w:r>
      <w:r w:rsidR="00AF527A">
        <w:t xml:space="preserve"> properly</w:t>
      </w:r>
      <w:r w:rsidR="00757366">
        <w:t xml:space="preserve">. </w:t>
      </w:r>
      <w:r w:rsidR="00245AE2">
        <w:t>In certain scenarios, y</w:t>
      </w:r>
      <w:r w:rsidR="00757366">
        <w:t xml:space="preserve">ou might decide that </w:t>
      </w:r>
      <w:r w:rsidR="00885424">
        <w:t>implement</w:t>
      </w:r>
      <w:r w:rsidR="00AF527A">
        <w:t>ing</w:t>
      </w:r>
      <w:r w:rsidR="00885424">
        <w:t xml:space="preserve"> metadata translations </w:t>
      </w:r>
      <w:r w:rsidR="00412C2E">
        <w:t xml:space="preserve">and report label translations </w:t>
      </w:r>
      <w:r w:rsidR="00AF527A">
        <w:t>goes far enough</w:t>
      </w:r>
      <w:r w:rsidR="00885424">
        <w:t>.</w:t>
      </w:r>
      <w:r w:rsidR="00AF527A">
        <w:t xml:space="preserve"> </w:t>
      </w:r>
      <w:r w:rsidR="00BD293B">
        <w:t xml:space="preserve">If your </w:t>
      </w:r>
      <w:r w:rsidR="006009F3">
        <w:t xml:space="preserve">primary </w:t>
      </w:r>
      <w:r w:rsidR="00BD293B">
        <w:t xml:space="preserve">goal is to make </w:t>
      </w:r>
      <w:r w:rsidR="00AF527A">
        <w:t xml:space="preserve">your reporting solution compliant with laws or regulations, </w:t>
      </w:r>
      <w:r w:rsidR="007A5533">
        <w:t xml:space="preserve">you might </w:t>
      </w:r>
      <w:r w:rsidR="00245AE2">
        <w:t xml:space="preserve">also </w:t>
      </w:r>
      <w:r w:rsidR="007A5533">
        <w:t xml:space="preserve">find </w:t>
      </w:r>
      <w:r w:rsidR="00245AE2">
        <w:t xml:space="preserve">that </w:t>
      </w:r>
      <w:r w:rsidR="00AF527A">
        <w:t xml:space="preserve">implementing </w:t>
      </w:r>
      <w:r w:rsidR="00412C2E">
        <w:t xml:space="preserve">data </w:t>
      </w:r>
      <w:r w:rsidR="00AF527A">
        <w:t>translations</w:t>
      </w:r>
      <w:r w:rsidR="007A5533">
        <w:t xml:space="preserve"> is </w:t>
      </w:r>
      <w:r w:rsidR="00245AE2">
        <w:t xml:space="preserve">not a </w:t>
      </w:r>
      <w:r w:rsidR="0099299F">
        <w:t>requirement</w:t>
      </w:r>
      <w:r w:rsidR="00AF527A">
        <w:t>.</w:t>
      </w:r>
    </w:p>
    <w:p w14:paraId="4F35E31F" w14:textId="6C2D9466" w:rsidR="003D3829" w:rsidRPr="00DD19F2" w:rsidRDefault="001F1462" w:rsidP="003D3829">
      <w:pPr>
        <w:pStyle w:val="Heading3"/>
      </w:pPr>
      <w:bookmarkStart w:id="14" w:name="_Toc121559779"/>
      <w:r>
        <w:t>Extending</w:t>
      </w:r>
      <w:r w:rsidR="003D3829">
        <w:t xml:space="preserve"> the </w:t>
      </w:r>
      <w:r>
        <w:t xml:space="preserve">Datasource Schema </w:t>
      </w:r>
      <w:r w:rsidR="003D3829">
        <w:t xml:space="preserve">to Support </w:t>
      </w:r>
      <w:r w:rsidR="003155EE">
        <w:t>Data Translations</w:t>
      </w:r>
      <w:bookmarkEnd w:id="14"/>
    </w:p>
    <w:p w14:paraId="775EA320" w14:textId="3052B6A8" w:rsidR="00432EFB" w:rsidRDefault="001F1462" w:rsidP="008E7632">
      <w:r>
        <w:t xml:space="preserve">There are </w:t>
      </w:r>
      <w:r w:rsidR="000764CF">
        <w:t xml:space="preserve">multiple </w:t>
      </w:r>
      <w:r>
        <w:t>ways to implement data translations</w:t>
      </w:r>
      <w:r w:rsidR="00DE0FF0">
        <w:t xml:space="preserve"> in Power BI</w:t>
      </w:r>
      <w:r w:rsidR="00D94367">
        <w:t xml:space="preserve">. The </w:t>
      </w:r>
      <w:r>
        <w:t xml:space="preserve">strategy shown </w:t>
      </w:r>
      <w:r w:rsidR="00DE0FF0">
        <w:t xml:space="preserve">here </w:t>
      </w:r>
      <w:r>
        <w:t xml:space="preserve">in this article </w:t>
      </w:r>
      <w:r w:rsidR="00DE0FF0">
        <w:t xml:space="preserve">represents </w:t>
      </w:r>
      <w:r>
        <w:t xml:space="preserve">just one </w:t>
      </w:r>
      <w:r w:rsidR="000764CF">
        <w:t xml:space="preserve">possible </w:t>
      </w:r>
      <w:r>
        <w:t xml:space="preserve">approach. </w:t>
      </w:r>
      <w:r w:rsidR="00DE0FF0">
        <w:t>T</w:t>
      </w:r>
      <w:r>
        <w:t>here is no single right answer</w:t>
      </w:r>
      <w:r w:rsidR="00432EFB">
        <w:t xml:space="preserve"> </w:t>
      </w:r>
      <w:r w:rsidR="00D94367">
        <w:t xml:space="preserve">when designing a data translation </w:t>
      </w:r>
      <w:r w:rsidR="0099299F">
        <w:t>strategy</w:t>
      </w:r>
      <w:r w:rsidR="00D94367">
        <w:t xml:space="preserve"> for Power BI</w:t>
      </w:r>
      <w:r w:rsidR="00432EFB">
        <w:t xml:space="preserve">. </w:t>
      </w:r>
      <w:r w:rsidR="000764CF">
        <w:t xml:space="preserve">However, </w:t>
      </w:r>
      <w:r w:rsidR="00D94367">
        <w:t xml:space="preserve">some </w:t>
      </w:r>
      <w:r w:rsidR="00DE0FF0">
        <w:t xml:space="preserve">data translation </w:t>
      </w:r>
      <w:r w:rsidR="0099299F">
        <w:t xml:space="preserve">strategies </w:t>
      </w:r>
      <w:r w:rsidR="00D94367">
        <w:t xml:space="preserve">are </w:t>
      </w:r>
      <w:r w:rsidR="00DE0FF0">
        <w:t xml:space="preserve">better </w:t>
      </w:r>
      <w:r w:rsidR="00D94367">
        <w:t>than others</w:t>
      </w:r>
      <w:r w:rsidR="000764CF">
        <w:t xml:space="preserve">. </w:t>
      </w:r>
      <w:r w:rsidR="00432EFB">
        <w:t xml:space="preserve">Whatever approach you choose, make sure </w:t>
      </w:r>
      <w:r w:rsidR="0099299F">
        <w:t xml:space="preserve">it </w:t>
      </w:r>
      <w:r w:rsidR="00432EFB">
        <w:t>scales in terms of performance</w:t>
      </w:r>
      <w:r w:rsidR="00DE0FF0">
        <w:t xml:space="preserve">. You should also ensure your strategy scales in </w:t>
      </w:r>
      <w:r w:rsidR="00D94367">
        <w:t xml:space="preserve">terms of </w:t>
      </w:r>
      <w:r w:rsidR="00432EFB">
        <w:t xml:space="preserve">the overhead required to add support for </w:t>
      </w:r>
      <w:r w:rsidR="00D94367">
        <w:t xml:space="preserve">new </w:t>
      </w:r>
      <w:r w:rsidR="00432EFB">
        <w:t>secondary languages as part of the on-going maintenance.</w:t>
      </w:r>
    </w:p>
    <w:p w14:paraId="7465B89F" w14:textId="77797BE9" w:rsidR="00801D81" w:rsidRDefault="00FE0AB1" w:rsidP="009F28FA">
      <w:r>
        <w:t xml:space="preserve">An earlier version of this article demonstrated a solution for implementing data translations based on adding extra </w:t>
      </w:r>
      <w:r w:rsidR="00DE0FF0">
        <w:t xml:space="preserve">rows </w:t>
      </w:r>
      <w:r w:rsidR="00C04D1C">
        <w:t xml:space="preserve">to tables </w:t>
      </w:r>
      <w:r w:rsidR="00245AE2">
        <w:t>contain</w:t>
      </w:r>
      <w:r w:rsidR="00930364">
        <w:t>ing</w:t>
      </w:r>
      <w:r w:rsidR="00245AE2">
        <w:t xml:space="preserve"> </w:t>
      </w:r>
      <w:r w:rsidR="00801D81">
        <w:t xml:space="preserve">text-based </w:t>
      </w:r>
      <w:r w:rsidR="00245AE2">
        <w:t>columns</w:t>
      </w:r>
      <w:r w:rsidR="00801D81">
        <w:t xml:space="preserve"> </w:t>
      </w:r>
      <w:r w:rsidR="00DE0FF0">
        <w:t>such as product names</w:t>
      </w:r>
      <w:r w:rsidR="00801D81">
        <w:t>.</w:t>
      </w:r>
      <w:r w:rsidR="00DE0FF0">
        <w:t xml:space="preserve"> </w:t>
      </w:r>
      <w:r w:rsidR="009F28FA">
        <w:t xml:space="preserve">This solution </w:t>
      </w:r>
      <w:r w:rsidR="00C04D1C">
        <w:t>relie</w:t>
      </w:r>
      <w:r w:rsidR="0099299F">
        <w:t>d</w:t>
      </w:r>
      <w:r w:rsidR="00C04D1C">
        <w:t xml:space="preserve"> on filtering rows to select a language</w:t>
      </w:r>
      <w:r w:rsidR="00DE0FF0">
        <w:t>.</w:t>
      </w:r>
      <w:r w:rsidR="00C04D1C">
        <w:t xml:space="preserve"> </w:t>
      </w:r>
      <w:r w:rsidR="00DE0FF0">
        <w:t xml:space="preserve">However, </w:t>
      </w:r>
      <w:r w:rsidR="00C04D1C">
        <w:t xml:space="preserve">this </w:t>
      </w:r>
      <w:r w:rsidR="00DE0FF0">
        <w:t xml:space="preserve">strategy </w:t>
      </w:r>
      <w:r w:rsidR="00C04D1C">
        <w:t xml:space="preserve">is </w:t>
      </w:r>
      <w:r w:rsidR="009F28FA">
        <w:t>limited in terms of scalability because it require</w:t>
      </w:r>
      <w:r w:rsidR="0099299F">
        <w:t>s</w:t>
      </w:r>
      <w:r w:rsidR="009F28FA">
        <w:t xml:space="preserve"> many-to-many relationships between tables. </w:t>
      </w:r>
      <w:r w:rsidR="00C04D1C">
        <w:t xml:space="preserve">Fortunately, the strategy demonstrated in this </w:t>
      </w:r>
      <w:r w:rsidR="009F28FA">
        <w:t xml:space="preserve">version of </w:t>
      </w:r>
      <w:r w:rsidR="00C04D1C">
        <w:t xml:space="preserve">this </w:t>
      </w:r>
      <w:r w:rsidR="009F28FA">
        <w:t xml:space="preserve">article </w:t>
      </w:r>
      <w:r w:rsidR="00C04D1C">
        <w:t xml:space="preserve">presents </w:t>
      </w:r>
      <w:r w:rsidR="009F28FA">
        <w:t xml:space="preserve">new </w:t>
      </w:r>
      <w:r w:rsidR="00801D81">
        <w:t>and more scalable solution. This new strategy for implementing data translations is made possible by the new</w:t>
      </w:r>
      <w:r w:rsidR="00C04D1C">
        <w:t xml:space="preserve"> feature recently added to Power BI Desktop known as </w:t>
      </w:r>
      <w:r w:rsidR="00801D81" w:rsidRPr="00801D81">
        <w:rPr>
          <w:b/>
          <w:bCs/>
          <w:i/>
          <w:iCs/>
        </w:rPr>
        <w:t>Field Parameters</w:t>
      </w:r>
      <w:r w:rsidR="00801D81">
        <w:t>.</w:t>
      </w:r>
    </w:p>
    <w:p w14:paraId="75B6C59C" w14:textId="7FC1529B" w:rsidR="003D3829" w:rsidRDefault="009F28FA" w:rsidP="009F28FA">
      <w:r>
        <w:t xml:space="preserve">Let's start by making modifications to the underlying datasource. For example, the </w:t>
      </w:r>
      <w:r w:rsidRPr="009F28FA">
        <w:rPr>
          <w:b/>
          <w:bCs/>
        </w:rPr>
        <w:t>Products</w:t>
      </w:r>
      <w:r>
        <w:t xml:space="preserve"> table </w:t>
      </w:r>
      <w:r w:rsidR="00C04D1C">
        <w:t xml:space="preserve">can </w:t>
      </w:r>
      <w:r>
        <w:t xml:space="preserve">be </w:t>
      </w:r>
      <w:bookmarkEnd w:id="13"/>
      <w:r w:rsidR="00BD206B">
        <w:t xml:space="preserve">extended with extra columns </w:t>
      </w:r>
      <w:r w:rsidR="00820ABB">
        <w:t xml:space="preserve">with translated product names </w:t>
      </w:r>
      <w:r w:rsidR="00974A15">
        <w:t>to support data translations</w:t>
      </w:r>
      <w:r w:rsidR="003D3829">
        <w:t>.</w:t>
      </w:r>
      <w:r>
        <w:t xml:space="preserve"> In this case the </w:t>
      </w:r>
      <w:r w:rsidRPr="00820ABB">
        <w:rPr>
          <w:b/>
          <w:bCs/>
        </w:rPr>
        <w:t>Products</w:t>
      </w:r>
      <w:r>
        <w:t xml:space="preserve"> table has been extended with </w:t>
      </w:r>
      <w:r w:rsidR="0079528B">
        <w:t>a separate column with product name translations in English, Spanish, French and German.</w:t>
      </w:r>
    </w:p>
    <w:p w14:paraId="6837891F" w14:textId="352B2774" w:rsidR="00432EFB" w:rsidRDefault="00BD206B" w:rsidP="00124F7C">
      <w:r>
        <w:rPr>
          <w:noProof/>
        </w:rPr>
        <w:drawing>
          <wp:inline distT="0" distB="0" distL="0" distR="0" wp14:anchorId="5BA7509D" wp14:editId="3D3C4459">
            <wp:extent cx="4792441" cy="12388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60683" cy="1256506"/>
                    </a:xfrm>
                    <a:prstGeom prst="rect">
                      <a:avLst/>
                    </a:prstGeom>
                    <a:noFill/>
                    <a:ln>
                      <a:noFill/>
                    </a:ln>
                  </pic:spPr>
                </pic:pic>
              </a:graphicData>
            </a:graphic>
          </wp:inline>
        </w:drawing>
      </w:r>
    </w:p>
    <w:p w14:paraId="2F6E7B48" w14:textId="5E368B12" w:rsidR="00BD206B" w:rsidRDefault="0079528B" w:rsidP="00124F7C">
      <w:r>
        <w:t xml:space="preserve">Note </w:t>
      </w:r>
      <w:r w:rsidR="00820ABB">
        <w:t xml:space="preserve">that the design </w:t>
      </w:r>
      <w:r>
        <w:t xml:space="preserve">approach </w:t>
      </w:r>
      <w:r w:rsidR="00820ABB">
        <w:t xml:space="preserve">shown here is using </w:t>
      </w:r>
      <w:r>
        <w:t>a three-part naming convention for table column names</w:t>
      </w:r>
      <w:r w:rsidR="00820ABB">
        <w:t xml:space="preserve"> used to hold data translations</w:t>
      </w:r>
      <w:r>
        <w:t xml:space="preserve">. The naming convention parses together the entity name (e.g. </w:t>
      </w:r>
      <w:r w:rsidRPr="00820ABB">
        <w:rPr>
          <w:b/>
          <w:bCs/>
        </w:rPr>
        <w:t>Product</w:t>
      </w:r>
      <w:r>
        <w:t xml:space="preserve">) </w:t>
      </w:r>
      <w:r w:rsidR="00820ABB">
        <w:t xml:space="preserve">together </w:t>
      </w:r>
      <w:r>
        <w:t xml:space="preserve">with the word </w:t>
      </w:r>
      <w:r w:rsidRPr="00DE0FF0">
        <w:rPr>
          <w:b/>
          <w:bCs/>
        </w:rPr>
        <w:t>Translation</w:t>
      </w:r>
      <w:r>
        <w:t xml:space="preserve"> and the language name (e.g. </w:t>
      </w:r>
      <w:r w:rsidRPr="00820ABB">
        <w:rPr>
          <w:b/>
          <w:bCs/>
        </w:rPr>
        <w:t>Spanish</w:t>
      </w:r>
      <w:r>
        <w:t>)</w:t>
      </w:r>
      <w:r w:rsidR="00820ABB">
        <w:t xml:space="preserve">. For example, the column which contains product names translated into Spanish is </w:t>
      </w:r>
      <w:r w:rsidRPr="0079528B">
        <w:rPr>
          <w:b/>
          <w:bCs/>
        </w:rPr>
        <w:t>ProductTranslationSpanish</w:t>
      </w:r>
      <w:r>
        <w:t xml:space="preserve">. While using this </w:t>
      </w:r>
      <w:r w:rsidR="00820ABB">
        <w:t xml:space="preserve">three-part </w:t>
      </w:r>
      <w:r>
        <w:t>naming convention is not a hard requirement for implementing data translations, Translations Builder is able to give these columns special treatment.</w:t>
      </w:r>
    </w:p>
    <w:p w14:paraId="07B9DBA0" w14:textId="4099C95B" w:rsidR="00BD206B" w:rsidRDefault="00992190" w:rsidP="00974A15">
      <w:pPr>
        <w:pStyle w:val="Heading3"/>
      </w:pPr>
      <w:r>
        <w:t>Implementing Data Translation using Field Parameters</w:t>
      </w:r>
    </w:p>
    <w:p w14:paraId="1067593C" w14:textId="77777777" w:rsidR="00440D1B" w:rsidRDefault="00807F37" w:rsidP="00974A15">
      <w:r>
        <w:t>Let's start with a simple question</w:t>
      </w:r>
      <w:r w:rsidR="00717311">
        <w:t xml:space="preserve"> and a somewhat complicated answer</w:t>
      </w:r>
      <w:r>
        <w:t>. What is a Field Parameter?</w:t>
      </w:r>
    </w:p>
    <w:p w14:paraId="067BF514" w14:textId="15B1BEEA" w:rsidR="00807F37" w:rsidRDefault="00DD64E0" w:rsidP="00974A15">
      <w:r>
        <w:lastRenderedPageBreak/>
        <w:t xml:space="preserve">A Field Parameter is a table </w:t>
      </w:r>
      <w:r w:rsidR="00717311">
        <w:t xml:space="preserve">in which </w:t>
      </w:r>
      <w:r>
        <w:t xml:space="preserve">each row represents a field </w:t>
      </w:r>
      <w:r w:rsidR="007C04F4">
        <w:t xml:space="preserve">and where each </w:t>
      </w:r>
      <w:r w:rsidR="00440D1B">
        <w:t xml:space="preserve">these </w:t>
      </w:r>
      <w:r w:rsidR="007C04F4">
        <w:t>field</w:t>
      </w:r>
      <w:r w:rsidR="00440D1B">
        <w:t>s</w:t>
      </w:r>
      <w:r w:rsidR="007C04F4">
        <w:t xml:space="preserve"> must be </w:t>
      </w:r>
      <w:r w:rsidR="00440D1B">
        <w:t xml:space="preserve">defined as either </w:t>
      </w:r>
      <w:r w:rsidR="00B31D92">
        <w:t xml:space="preserve">a column or </w:t>
      </w:r>
      <w:r w:rsidR="007C04F4">
        <w:t xml:space="preserve">a </w:t>
      </w:r>
      <w:r>
        <w:t xml:space="preserve">measure. </w:t>
      </w:r>
      <w:r w:rsidR="00440D1B">
        <w:t>In one sense</w:t>
      </w:r>
      <w:r w:rsidR="00717311">
        <w:t xml:space="preserve">, a </w:t>
      </w:r>
      <w:r>
        <w:t xml:space="preserve">Field Parameter </w:t>
      </w:r>
      <w:r w:rsidR="00B31D92">
        <w:t xml:space="preserve">is </w:t>
      </w:r>
      <w:r w:rsidR="007C04F4">
        <w:t xml:space="preserve">just </w:t>
      </w:r>
      <w:r w:rsidR="00717311">
        <w:t xml:space="preserve">a </w:t>
      </w:r>
      <w:r w:rsidR="00440D1B">
        <w:t xml:space="preserve">pre-defined </w:t>
      </w:r>
      <w:r w:rsidR="00B31D92">
        <w:t xml:space="preserve">set </w:t>
      </w:r>
      <w:r>
        <w:t>of fields</w:t>
      </w:r>
      <w:r w:rsidR="00717311">
        <w:t xml:space="preserve">. Given that </w:t>
      </w:r>
      <w:r w:rsidR="007C04F4">
        <w:t xml:space="preserve">these </w:t>
      </w:r>
      <w:r w:rsidR="00717311">
        <w:t>fields are represented by rows</w:t>
      </w:r>
      <w:r w:rsidR="00440D1B">
        <w:t xml:space="preserve"> in a table</w:t>
      </w:r>
      <w:r w:rsidR="00717311">
        <w:t xml:space="preserve">, </w:t>
      </w:r>
      <w:r w:rsidR="007C04F4">
        <w:t xml:space="preserve">the </w:t>
      </w:r>
      <w:r w:rsidR="00440D1B">
        <w:t>set of f</w:t>
      </w:r>
      <w:r w:rsidR="007C04F4">
        <w:t xml:space="preserve">ields of a Field Parameter </w:t>
      </w:r>
      <w:r w:rsidR="00717311">
        <w:t>support</w:t>
      </w:r>
      <w:r w:rsidR="007C04F4">
        <w:t>s</w:t>
      </w:r>
      <w:r w:rsidR="00717311">
        <w:t xml:space="preserve"> filtering. Therefore,</w:t>
      </w:r>
      <w:r w:rsidR="00440D1B">
        <w:t xml:space="preserve"> you can </w:t>
      </w:r>
      <w:r w:rsidR="00440D1B" w:rsidRPr="00440D1B">
        <w:t>think of</w:t>
      </w:r>
      <w:r w:rsidR="00717311" w:rsidRPr="00440D1B">
        <w:t xml:space="preserve"> a Field Parameter </w:t>
      </w:r>
      <w:r w:rsidR="00440D1B" w:rsidRPr="00440D1B">
        <w:t xml:space="preserve">as </w:t>
      </w:r>
      <w:r w:rsidR="00717311" w:rsidRPr="00440D1B">
        <w:t>a filterable set of fields</w:t>
      </w:r>
      <w:r w:rsidR="00717311">
        <w:t>.</w:t>
      </w:r>
    </w:p>
    <w:p w14:paraId="794055BE" w14:textId="6A78AD9C" w:rsidR="00717311" w:rsidRDefault="00B31D92" w:rsidP="00974A15">
      <w:r>
        <w:t xml:space="preserve">When you create a Field Parameter, you </w:t>
      </w:r>
      <w:r w:rsidR="007C04F4">
        <w:t xml:space="preserve">have the option of </w:t>
      </w:r>
      <w:r>
        <w:t>populat</w:t>
      </w:r>
      <w:r w:rsidR="007C04F4">
        <w:t>ing</w:t>
      </w:r>
      <w:r>
        <w:t xml:space="preserve"> the </w:t>
      </w:r>
      <w:r w:rsidR="00440D1B">
        <w:t>f</w:t>
      </w:r>
      <w:r>
        <w:t xml:space="preserve">ields collection using either measures or columns. Most of the good examples out there </w:t>
      </w:r>
      <w:r w:rsidR="00440D1B">
        <w:t xml:space="preserve">on the Internet from </w:t>
      </w:r>
      <w:r>
        <w:t>popular Power BI blog</w:t>
      </w:r>
      <w:r w:rsidR="00440D1B">
        <w:t xml:space="preserve">gers </w:t>
      </w:r>
      <w:r>
        <w:t xml:space="preserve">involve creating </w:t>
      </w:r>
      <w:r w:rsidR="00717311">
        <w:t xml:space="preserve">Field Parameters </w:t>
      </w:r>
      <w:r>
        <w:t xml:space="preserve">using measures. However, </w:t>
      </w:r>
      <w:r w:rsidR="00440D1B">
        <w:t xml:space="preserve">when using </w:t>
      </w:r>
      <w:r>
        <w:t>Field Parameters to implement data translations</w:t>
      </w:r>
      <w:r w:rsidR="00440D1B">
        <w:t xml:space="preserve">, you </w:t>
      </w:r>
      <w:r w:rsidR="00245AE2">
        <w:t>will</w:t>
      </w:r>
      <w:r w:rsidR="00440D1B">
        <w:t xml:space="preserve"> be using </w:t>
      </w:r>
      <w:r>
        <w:t xml:space="preserve">columns </w:t>
      </w:r>
      <w:r w:rsidR="00440D1B">
        <w:t xml:space="preserve">instead of </w:t>
      </w:r>
      <w:r>
        <w:t xml:space="preserve">measures. The </w:t>
      </w:r>
      <w:r w:rsidR="00440D1B">
        <w:t>primary</w:t>
      </w:r>
      <w:r>
        <w:t xml:space="preserve"> role that Field Parameters play in implementing data translations is providing a single</w:t>
      </w:r>
      <w:r w:rsidR="00440D1B">
        <w:t xml:space="preserve">, unified </w:t>
      </w:r>
      <w:r>
        <w:t xml:space="preserve">field </w:t>
      </w:r>
      <w:r w:rsidR="007C04F4">
        <w:t xml:space="preserve">to be used in report authoring </w:t>
      </w:r>
      <w:r>
        <w:t>that can be dynamically switched between source columns</w:t>
      </w:r>
      <w:r w:rsidR="00440D1B">
        <w:t xml:space="preserve"> behind the scenes</w:t>
      </w:r>
      <w:r>
        <w:t>.</w:t>
      </w:r>
    </w:p>
    <w:p w14:paraId="7CC9E468" w14:textId="6D2F7973" w:rsidR="007C04F4" w:rsidRDefault="007C04F4" w:rsidP="007C04F4">
      <w:r>
        <w:t>Before the introduction of Field Parameters, it was challenging to implement data translations efficiently in Power BI. That's because Power BI did not provide any way to evaluate a calculated column dynamically after the dataset loading process has completed. The advantage of using Field Parameters is that they provide a column selector mechanism that can be used to dynamically switch back and forth between multiple source columns in the underlying datasource.</w:t>
      </w:r>
    </w:p>
    <w:p w14:paraId="51532C8F" w14:textId="7EE1467B" w:rsidR="00440D1B" w:rsidRDefault="00440D1B" w:rsidP="007C04F4">
      <w:r>
        <w:rPr>
          <w:noProof/>
        </w:rPr>
        <w:drawing>
          <wp:inline distT="0" distB="0" distL="0" distR="0" wp14:anchorId="2359E967" wp14:editId="221E165B">
            <wp:extent cx="3329795" cy="1270959"/>
            <wp:effectExtent l="0" t="0" r="4445"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6620" cy="1307916"/>
                    </a:xfrm>
                    <a:prstGeom prst="rect">
                      <a:avLst/>
                    </a:prstGeom>
                    <a:noFill/>
                    <a:ln>
                      <a:noFill/>
                    </a:ln>
                  </pic:spPr>
                </pic:pic>
              </a:graphicData>
            </a:graphic>
          </wp:inline>
        </w:drawing>
      </w:r>
    </w:p>
    <w:p w14:paraId="4F80CF77" w14:textId="3759AE2E" w:rsidR="00974A15" w:rsidRDefault="00820ABB" w:rsidP="00974A15">
      <w:r>
        <w:t xml:space="preserve">To </w:t>
      </w:r>
      <w:r w:rsidR="00F26930">
        <w:t xml:space="preserve">create a Field Parameter in Power BI Desktop, </w:t>
      </w:r>
      <w:r>
        <w:t xml:space="preserve">navigate to the </w:t>
      </w:r>
      <w:r w:rsidRPr="00820ABB">
        <w:rPr>
          <w:b/>
          <w:bCs/>
        </w:rPr>
        <w:t>Modeling</w:t>
      </w:r>
      <w:r>
        <w:t xml:space="preserve"> tab and </w:t>
      </w:r>
      <w:r w:rsidR="00F26930">
        <w:t xml:space="preserve">select </w:t>
      </w:r>
      <w:r w:rsidR="00F26930" w:rsidRPr="00F26930">
        <w:rPr>
          <w:b/>
          <w:bCs/>
        </w:rPr>
        <w:t>New parameter &gt; Fields</w:t>
      </w:r>
      <w:r w:rsidR="00F26930">
        <w:t>.</w:t>
      </w:r>
    </w:p>
    <w:p w14:paraId="0BD90D65" w14:textId="77777777" w:rsidR="00820ABB" w:rsidRDefault="00546E90" w:rsidP="00974A15">
      <w:pPr>
        <w:rPr>
          <w:noProof/>
        </w:rPr>
      </w:pPr>
      <w:r>
        <w:rPr>
          <w:noProof/>
        </w:rPr>
        <w:t xml:space="preserve"> </w:t>
      </w:r>
      <w:r w:rsidR="00893A66">
        <w:rPr>
          <w:noProof/>
        </w:rPr>
        <w:drawing>
          <wp:inline distT="0" distB="0" distL="0" distR="0" wp14:anchorId="6BC6D9CF" wp14:editId="7F95FEFA">
            <wp:extent cx="4271149" cy="100066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71598" cy="1024198"/>
                    </a:xfrm>
                    <a:prstGeom prst="rect">
                      <a:avLst/>
                    </a:prstGeom>
                    <a:noFill/>
                    <a:ln>
                      <a:noFill/>
                    </a:ln>
                  </pic:spPr>
                </pic:pic>
              </a:graphicData>
            </a:graphic>
          </wp:inline>
        </w:drawing>
      </w:r>
    </w:p>
    <w:p w14:paraId="43E95EAF" w14:textId="32B34BB0" w:rsidR="00F26930" w:rsidRDefault="00820ABB" w:rsidP="00974A15">
      <w:r>
        <w:rPr>
          <w:noProof/>
        </w:rPr>
        <w:t xml:space="preserve">When you are prompted by the </w:t>
      </w:r>
      <w:r w:rsidR="00F26930" w:rsidRPr="00F26930">
        <w:rPr>
          <w:b/>
          <w:bCs/>
        </w:rPr>
        <w:t>Parameters</w:t>
      </w:r>
      <w:r w:rsidR="00F26930">
        <w:t xml:space="preserve"> dialog</w:t>
      </w:r>
      <w:r>
        <w:t xml:space="preserve">, you can </w:t>
      </w:r>
      <w:r w:rsidR="00F26930">
        <w:t xml:space="preserve">supply a </w:t>
      </w:r>
      <w:r w:rsidR="00F26930" w:rsidRPr="00CD5036">
        <w:rPr>
          <w:b/>
          <w:bCs/>
        </w:rPr>
        <w:t>Name</w:t>
      </w:r>
      <w:r w:rsidR="00F26930">
        <w:t xml:space="preserve"> for the new Field Parameter</w:t>
      </w:r>
      <w:r w:rsidR="00CD5036">
        <w:t xml:space="preserve">. </w:t>
      </w:r>
      <w:r>
        <w:t xml:space="preserve">You can also add </w:t>
      </w:r>
      <w:r w:rsidR="00930364">
        <w:t xml:space="preserve">the </w:t>
      </w:r>
      <w:r w:rsidR="00CD5036">
        <w:t xml:space="preserve">set of </w:t>
      </w:r>
      <w:r w:rsidR="00930364">
        <w:t xml:space="preserve">translated name </w:t>
      </w:r>
      <w:r>
        <w:t xml:space="preserve">columns from the </w:t>
      </w:r>
      <w:r w:rsidRPr="00820ABB">
        <w:rPr>
          <w:b/>
          <w:bCs/>
        </w:rPr>
        <w:t>Products</w:t>
      </w:r>
      <w:r>
        <w:t xml:space="preserve"> table </w:t>
      </w:r>
      <w:r w:rsidR="00CD5036">
        <w:t xml:space="preserve">using the </w:t>
      </w:r>
      <w:r w:rsidR="00CD5036" w:rsidRPr="00CD5036">
        <w:rPr>
          <w:b/>
          <w:bCs/>
        </w:rPr>
        <w:t>Fields</w:t>
      </w:r>
      <w:r w:rsidR="00CD5036">
        <w:t xml:space="preserve"> pane on the right.</w:t>
      </w:r>
    </w:p>
    <w:p w14:paraId="6034287E" w14:textId="07C4570C" w:rsidR="00893A66" w:rsidRDefault="006C4B37" w:rsidP="00974A15">
      <w:r>
        <w:rPr>
          <w:noProof/>
        </w:rPr>
        <w:drawing>
          <wp:inline distT="0" distB="0" distL="0" distR="0" wp14:anchorId="7E2C7A32" wp14:editId="003F6A33">
            <wp:extent cx="2992328" cy="27489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75156" cy="2825042"/>
                    </a:xfrm>
                    <a:prstGeom prst="rect">
                      <a:avLst/>
                    </a:prstGeom>
                    <a:noFill/>
                    <a:ln>
                      <a:noFill/>
                    </a:ln>
                  </pic:spPr>
                </pic:pic>
              </a:graphicData>
            </a:graphic>
          </wp:inline>
        </w:drawing>
      </w:r>
    </w:p>
    <w:p w14:paraId="30839ED3" w14:textId="1307935F" w:rsidR="0019074C" w:rsidRDefault="00CD5036" w:rsidP="00974A15">
      <w:r>
        <w:lastRenderedPageBreak/>
        <w:t xml:space="preserve">For our scenario, let's create a new Field Parameter named </w:t>
      </w:r>
      <w:r w:rsidRPr="00CD5036">
        <w:rPr>
          <w:b/>
          <w:bCs/>
        </w:rPr>
        <w:t>Translated Product Names</w:t>
      </w:r>
      <w:r w:rsidR="00820ABB" w:rsidRPr="00820ABB">
        <w:t>.</w:t>
      </w:r>
      <w:r w:rsidR="00820ABB">
        <w:rPr>
          <w:b/>
          <w:bCs/>
        </w:rPr>
        <w:t xml:space="preserve"> </w:t>
      </w:r>
      <w:r w:rsidR="00820ABB">
        <w:t xml:space="preserve">Let's also </w:t>
      </w:r>
      <w:r w:rsidR="00930364">
        <w:t xml:space="preserve">populate the fields connection of this Field Parameter with </w:t>
      </w:r>
      <w:r>
        <w:t xml:space="preserve">the four columns from the </w:t>
      </w:r>
      <w:r w:rsidRPr="00CD5036">
        <w:rPr>
          <w:b/>
          <w:bCs/>
        </w:rPr>
        <w:t>Products</w:t>
      </w:r>
      <w:r>
        <w:t xml:space="preserve"> table with the translated product names. When you are just starting </w:t>
      </w:r>
      <w:r w:rsidR="00820ABB">
        <w:t xml:space="preserve">to experiment </w:t>
      </w:r>
      <w:r>
        <w:t>with Field Parameters, you should l</w:t>
      </w:r>
      <w:r w:rsidR="0019074C">
        <w:t xml:space="preserve">eave the </w:t>
      </w:r>
      <w:r w:rsidR="0019074C" w:rsidRPr="0019074C">
        <w:rPr>
          <w:b/>
          <w:bCs/>
        </w:rPr>
        <w:t>Add slicer to page</w:t>
      </w:r>
      <w:r w:rsidR="0019074C">
        <w:t xml:space="preserve"> option enabled</w:t>
      </w:r>
      <w:r>
        <w:t xml:space="preserve"> as it helps in </w:t>
      </w:r>
      <w:r w:rsidR="00245AE2">
        <w:t xml:space="preserve">running a few tests </w:t>
      </w:r>
      <w:r>
        <w:t>to build your understanding</w:t>
      </w:r>
      <w:r w:rsidR="0019074C">
        <w:t>.</w:t>
      </w:r>
    </w:p>
    <w:p w14:paraId="5F9D1F1A" w14:textId="508DF1AC" w:rsidR="006C4B37" w:rsidRDefault="0019074C" w:rsidP="00974A15">
      <w:r>
        <w:rPr>
          <w:noProof/>
        </w:rPr>
        <w:drawing>
          <wp:inline distT="0" distB="0" distL="0" distR="0" wp14:anchorId="57114317" wp14:editId="33728E12">
            <wp:extent cx="3251850" cy="2714446"/>
            <wp:effectExtent l="19050" t="19050" r="2476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46349" cy="2793328"/>
                    </a:xfrm>
                    <a:prstGeom prst="rect">
                      <a:avLst/>
                    </a:prstGeom>
                    <a:noFill/>
                    <a:ln>
                      <a:solidFill>
                        <a:schemeClr val="tx1">
                          <a:lumMod val="65000"/>
                          <a:lumOff val="35000"/>
                        </a:schemeClr>
                      </a:solidFill>
                    </a:ln>
                  </pic:spPr>
                </pic:pic>
              </a:graphicData>
            </a:graphic>
          </wp:inline>
        </w:drawing>
      </w:r>
    </w:p>
    <w:p w14:paraId="4BCEF326" w14:textId="265C95B7" w:rsidR="006C4B37" w:rsidRDefault="009C5DDA" w:rsidP="00974A15">
      <w:r>
        <w:t xml:space="preserve">After you have created a new </w:t>
      </w:r>
      <w:r w:rsidR="00CD5036">
        <w:t xml:space="preserve">Field Parameter, it appears in the </w:t>
      </w:r>
      <w:r w:rsidR="00CD5036" w:rsidRPr="00CD5036">
        <w:rPr>
          <w:b/>
          <w:bCs/>
        </w:rPr>
        <w:t>Fields</w:t>
      </w:r>
      <w:r w:rsidR="00CD5036">
        <w:t xml:space="preserve"> list on the right</w:t>
      </w:r>
      <w:r w:rsidRPr="009C5DDA">
        <w:t xml:space="preserve"> </w:t>
      </w:r>
      <w:r>
        <w:t>as a new table</w:t>
      </w:r>
      <w:r w:rsidR="00CD5036">
        <w:t xml:space="preserve">. If you select </w:t>
      </w:r>
      <w:r>
        <w:t xml:space="preserve">a Field Parameter such </w:t>
      </w:r>
      <w:r w:rsidR="00CD5036" w:rsidRPr="00CD5036">
        <w:rPr>
          <w:b/>
          <w:bCs/>
        </w:rPr>
        <w:t>Translated Product Names</w:t>
      </w:r>
      <w:r w:rsidR="00820ABB" w:rsidRPr="00820ABB">
        <w:t xml:space="preserve"> while</w:t>
      </w:r>
      <w:r w:rsidR="00820ABB">
        <w:t xml:space="preserve"> in </w:t>
      </w:r>
      <w:r w:rsidR="00820ABB" w:rsidRPr="00157472">
        <w:rPr>
          <w:b/>
          <w:bCs/>
        </w:rPr>
        <w:t>Report</w:t>
      </w:r>
      <w:r w:rsidR="00820ABB">
        <w:t xml:space="preserve"> view</w:t>
      </w:r>
      <w:r w:rsidR="00CD5036">
        <w:t xml:space="preserve">, you should see </w:t>
      </w:r>
      <w:r w:rsidR="00157472">
        <w:t xml:space="preserve">the Field Parameter </w:t>
      </w:r>
      <w:r w:rsidR="00CD5036">
        <w:t>definition is based on a DAX expression as shown in the following screenshot.</w:t>
      </w:r>
    </w:p>
    <w:p w14:paraId="4C3FC2EF" w14:textId="59B1DBC1" w:rsidR="00CD5036" w:rsidRDefault="00B80C5E" w:rsidP="00974A15">
      <w:r>
        <w:rPr>
          <w:noProof/>
        </w:rPr>
        <w:drawing>
          <wp:inline distT="0" distB="0" distL="0" distR="0" wp14:anchorId="04F02515" wp14:editId="252BD920">
            <wp:extent cx="5781368" cy="2347357"/>
            <wp:effectExtent l="19050" t="19050" r="1016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48987" cy="2374812"/>
                    </a:xfrm>
                    <a:prstGeom prst="rect">
                      <a:avLst/>
                    </a:prstGeom>
                    <a:noFill/>
                    <a:ln>
                      <a:solidFill>
                        <a:schemeClr val="tx1">
                          <a:lumMod val="65000"/>
                          <a:lumOff val="35000"/>
                        </a:schemeClr>
                      </a:solidFill>
                    </a:ln>
                  </pic:spPr>
                </pic:pic>
              </a:graphicData>
            </a:graphic>
          </wp:inline>
        </w:drawing>
      </w:r>
    </w:p>
    <w:p w14:paraId="17484E5D" w14:textId="091B980A" w:rsidR="00CD5036" w:rsidRDefault="009C5DDA" w:rsidP="00974A15">
      <w:r>
        <w:t xml:space="preserve">If you expand the </w:t>
      </w:r>
      <w:r w:rsidRPr="009C5DDA">
        <w:rPr>
          <w:b/>
          <w:bCs/>
        </w:rPr>
        <w:t>Fields</w:t>
      </w:r>
      <w:r>
        <w:t xml:space="preserve"> list while in </w:t>
      </w:r>
      <w:r w:rsidRPr="009C5DDA">
        <w:rPr>
          <w:b/>
          <w:bCs/>
        </w:rPr>
        <w:t>Report</w:t>
      </w:r>
      <w:r>
        <w:t xml:space="preserve"> view, you will see a single </w:t>
      </w:r>
      <w:r w:rsidR="00413CC3">
        <w:t xml:space="preserve">field </w:t>
      </w:r>
      <w:r w:rsidR="00BF49E0">
        <w:t xml:space="preserve">with </w:t>
      </w:r>
      <w:r>
        <w:t xml:space="preserve">the same name as </w:t>
      </w:r>
      <w:r w:rsidR="00413CC3">
        <w:t xml:space="preserve">the </w:t>
      </w:r>
      <w:r>
        <w:t>parent</w:t>
      </w:r>
      <w:r w:rsidR="00BF49E0">
        <w:t xml:space="preserve"> table</w:t>
      </w:r>
      <w:r>
        <w:t>.</w:t>
      </w:r>
    </w:p>
    <w:p w14:paraId="4961483A" w14:textId="58E98A78" w:rsidR="006C4B37" w:rsidRDefault="00CD5036" w:rsidP="00974A15">
      <w:r>
        <w:rPr>
          <w:noProof/>
        </w:rPr>
        <w:drawing>
          <wp:inline distT="0" distB="0" distL="0" distR="0" wp14:anchorId="2AD128EB" wp14:editId="499CE551">
            <wp:extent cx="1708150" cy="1209977"/>
            <wp:effectExtent l="19050" t="19050" r="2540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9014" b="54450"/>
                    <a:stretch/>
                  </pic:blipFill>
                  <pic:spPr bwMode="auto">
                    <a:xfrm>
                      <a:off x="0" y="0"/>
                      <a:ext cx="1747208" cy="1237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7ED6E3" w14:textId="65C7CD67" w:rsidR="00930364" w:rsidRDefault="00930364" w:rsidP="00930364">
      <w:pPr>
        <w:pStyle w:val="Callout"/>
      </w:pPr>
      <w:r>
        <w:t>From a data modeling perspective, you can see that a Field Parameter is created as a table with a set of fields.</w:t>
      </w:r>
    </w:p>
    <w:p w14:paraId="0AEC6210" w14:textId="5F063F73" w:rsidR="00CD5036" w:rsidRDefault="00CD5036" w:rsidP="00974A15">
      <w:r>
        <w:lastRenderedPageBreak/>
        <w:t xml:space="preserve">Let's </w:t>
      </w:r>
      <w:r w:rsidR="00157472">
        <w:t xml:space="preserve">conduct </w:t>
      </w:r>
      <w:r>
        <w:t xml:space="preserve">a quick experiment so you can </w:t>
      </w:r>
      <w:r w:rsidR="00BF49E0">
        <w:t>better understand</w:t>
      </w:r>
      <w:r>
        <w:t xml:space="preserve"> how Field Parameters work. Let's add a </w:t>
      </w:r>
      <w:r w:rsidR="00BF49E0" w:rsidRPr="00BF49E0">
        <w:rPr>
          <w:b/>
          <w:bCs/>
        </w:rPr>
        <w:t>T</w:t>
      </w:r>
      <w:r w:rsidRPr="00BF49E0">
        <w:rPr>
          <w:b/>
          <w:bCs/>
        </w:rPr>
        <w:t>able</w:t>
      </w:r>
      <w:r>
        <w:t xml:space="preserve"> visual to the report page </w:t>
      </w:r>
      <w:r w:rsidR="009C5DDA">
        <w:t xml:space="preserve">to the right of the slicer. Next, </w:t>
      </w:r>
      <w:r>
        <w:t xml:space="preserve">add </w:t>
      </w:r>
      <w:r w:rsidR="009C5DDA">
        <w:t xml:space="preserve">the </w:t>
      </w:r>
      <w:r w:rsidR="00930364">
        <w:t xml:space="preserve">field inside the </w:t>
      </w:r>
      <w:r w:rsidR="009C5DDA">
        <w:t xml:space="preserve">Field Parameter into the </w:t>
      </w:r>
      <w:r w:rsidR="009C5DDA" w:rsidRPr="009C5DDA">
        <w:rPr>
          <w:b/>
          <w:bCs/>
        </w:rPr>
        <w:t>Columns</w:t>
      </w:r>
      <w:r w:rsidR="009C5DDA">
        <w:t xml:space="preserve"> data role of the </w:t>
      </w:r>
      <w:r w:rsidR="00BF49E0" w:rsidRPr="00BF49E0">
        <w:rPr>
          <w:b/>
          <w:bCs/>
        </w:rPr>
        <w:t>T</w:t>
      </w:r>
      <w:r w:rsidR="009C5DDA" w:rsidRPr="00BF49E0">
        <w:rPr>
          <w:b/>
          <w:bCs/>
        </w:rPr>
        <w:t>able</w:t>
      </w:r>
      <w:r w:rsidR="009C5DDA">
        <w:t xml:space="preserve"> visual. As long as nothing is selected in the slicer, the table visual </w:t>
      </w:r>
      <w:r w:rsidR="00930364">
        <w:t xml:space="preserve">displays </w:t>
      </w:r>
      <w:r w:rsidR="009C5DDA">
        <w:t>all four source columns.</w:t>
      </w:r>
    </w:p>
    <w:p w14:paraId="50E45020" w14:textId="3E1FEFFD" w:rsidR="006C4B37" w:rsidRDefault="00B80C5E" w:rsidP="00974A15">
      <w:r>
        <w:rPr>
          <w:noProof/>
        </w:rPr>
        <w:drawing>
          <wp:inline distT="0" distB="0" distL="0" distR="0" wp14:anchorId="7FADCAB4" wp14:editId="6A967245">
            <wp:extent cx="4025661" cy="1313795"/>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0210" cy="1331597"/>
                    </a:xfrm>
                    <a:prstGeom prst="rect">
                      <a:avLst/>
                    </a:prstGeom>
                    <a:noFill/>
                    <a:ln>
                      <a:noFill/>
                    </a:ln>
                  </pic:spPr>
                </pic:pic>
              </a:graphicData>
            </a:graphic>
          </wp:inline>
        </w:drawing>
      </w:r>
    </w:p>
    <w:p w14:paraId="6A46830A" w14:textId="1597D1EF" w:rsidR="009C5DDA" w:rsidRDefault="009C5DDA" w:rsidP="00974A15">
      <w:r>
        <w:t xml:space="preserve">Now, let's select a </w:t>
      </w:r>
      <w:r w:rsidR="00413CC3">
        <w:t xml:space="preserve">specific </w:t>
      </w:r>
      <w:r>
        <w:t xml:space="preserve">column in the slicer. When you do, </w:t>
      </w:r>
      <w:r w:rsidR="00413CC3">
        <w:t xml:space="preserve">the slicer applies filtering that </w:t>
      </w:r>
      <w:r>
        <w:t xml:space="preserve">reduces the number of columns displayed in the table visual from four </w:t>
      </w:r>
      <w:r w:rsidR="00157472">
        <w:t xml:space="preserve">columns </w:t>
      </w:r>
      <w:r>
        <w:t xml:space="preserve">to </w:t>
      </w:r>
      <w:r w:rsidR="00157472">
        <w:t>a single column</w:t>
      </w:r>
      <w:r>
        <w:t xml:space="preserve">. </w:t>
      </w:r>
    </w:p>
    <w:p w14:paraId="7BD5B29C" w14:textId="37E6086C" w:rsidR="00DC7EAE" w:rsidRDefault="00B80C5E" w:rsidP="00974A15">
      <w:r>
        <w:rPr>
          <w:noProof/>
        </w:rPr>
        <w:drawing>
          <wp:inline distT="0" distB="0" distL="0" distR="0" wp14:anchorId="39719690" wp14:editId="1A790952">
            <wp:extent cx="4068599" cy="133421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1736" cy="1348365"/>
                    </a:xfrm>
                    <a:prstGeom prst="rect">
                      <a:avLst/>
                    </a:prstGeom>
                    <a:noFill/>
                    <a:ln>
                      <a:noFill/>
                    </a:ln>
                  </pic:spPr>
                </pic:pic>
              </a:graphicData>
            </a:graphic>
          </wp:inline>
        </w:drawing>
      </w:r>
    </w:p>
    <w:p w14:paraId="3921AF45" w14:textId="41CFD3A3" w:rsidR="0067024F" w:rsidRDefault="009C5DDA" w:rsidP="00E71A7D">
      <w:r>
        <w:t xml:space="preserve">In the previous screenshot, you can see that the column values for product names have been translated </w:t>
      </w:r>
      <w:r w:rsidR="00E71A7D">
        <w:t xml:space="preserve">into Spanish. However, there is still an issue with the column header. The </w:t>
      </w:r>
      <w:r w:rsidR="00B80C5E">
        <w:t xml:space="preserve">column </w:t>
      </w:r>
      <w:r w:rsidR="00E71A7D">
        <w:t xml:space="preserve">header </w:t>
      </w:r>
      <w:r w:rsidR="00BF49E0">
        <w:t xml:space="preserve">still </w:t>
      </w:r>
      <w:r w:rsidR="00E71A7D">
        <w:t xml:space="preserve">displays the column </w:t>
      </w:r>
      <w:r w:rsidR="00157472">
        <w:t xml:space="preserve">name </w:t>
      </w:r>
      <w:r w:rsidR="00BF49E0">
        <w:t xml:space="preserve">from </w:t>
      </w:r>
      <w:r w:rsidR="00E71A7D">
        <w:t xml:space="preserve">the </w:t>
      </w:r>
      <w:r w:rsidR="00157472">
        <w:t xml:space="preserve">underlying </w:t>
      </w:r>
      <w:r w:rsidR="00E71A7D">
        <w:t xml:space="preserve">datasource which is </w:t>
      </w:r>
      <w:r w:rsidR="00B80C5E" w:rsidRPr="00E71A7D">
        <w:rPr>
          <w:b/>
          <w:bCs/>
        </w:rPr>
        <w:t>ProductTranslationSpanish</w:t>
      </w:r>
      <w:r w:rsidR="00B80C5E">
        <w:t>.</w:t>
      </w:r>
      <w:r w:rsidR="00E71A7D">
        <w:t xml:space="preserve"> The reason for this is that those column header values were hard-coded into the DAX </w:t>
      </w:r>
      <w:r w:rsidR="00FB61E3">
        <w:t xml:space="preserve">expression </w:t>
      </w:r>
      <w:r w:rsidR="00E71A7D">
        <w:t xml:space="preserve">when Power BI Desktop created the </w:t>
      </w:r>
      <w:r w:rsidR="00157472">
        <w:t xml:space="preserve">new </w:t>
      </w:r>
      <w:r w:rsidR="00E71A7D">
        <w:t>Field Parameter.</w:t>
      </w:r>
    </w:p>
    <w:p w14:paraId="75A1B876" w14:textId="3501F6A9" w:rsidR="0067024F" w:rsidRDefault="002520C1" w:rsidP="00974A15">
      <w:r>
        <w:rPr>
          <w:noProof/>
        </w:rPr>
        <w:drawing>
          <wp:inline distT="0" distB="0" distL="0" distR="0" wp14:anchorId="07DE5DAE" wp14:editId="2214C24E">
            <wp:extent cx="6026989" cy="104268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93415" cy="1054172"/>
                    </a:xfrm>
                    <a:prstGeom prst="rect">
                      <a:avLst/>
                    </a:prstGeom>
                    <a:noFill/>
                    <a:ln>
                      <a:noFill/>
                    </a:ln>
                  </pic:spPr>
                </pic:pic>
              </a:graphicData>
            </a:graphic>
          </wp:inline>
        </w:drawing>
      </w:r>
    </w:p>
    <w:p w14:paraId="78E489FA" w14:textId="4CC6E580" w:rsidR="0067024F" w:rsidRDefault="00E71A7D" w:rsidP="00974A15">
      <w:r>
        <w:t xml:space="preserve">If you examine the DAX </w:t>
      </w:r>
      <w:r w:rsidR="00157472">
        <w:t xml:space="preserve">expression </w:t>
      </w:r>
      <w:r>
        <w:t>generated by Power BI Desktop, you will see the hard-coded column names from the underlying datasource</w:t>
      </w:r>
      <w:r w:rsidR="00157472">
        <w:t xml:space="preserve"> such as </w:t>
      </w:r>
      <w:r w:rsidR="00157472" w:rsidRPr="00157472">
        <w:rPr>
          <w:b/>
          <w:bCs/>
        </w:rPr>
        <w:t>ProductTranslationEnglish</w:t>
      </w:r>
      <w:r w:rsidR="00157472">
        <w:t xml:space="preserve"> and </w:t>
      </w:r>
      <w:r w:rsidR="00157472" w:rsidRPr="00157472">
        <w:rPr>
          <w:b/>
          <w:bCs/>
        </w:rPr>
        <w:t>ProductTranslationSpanish</w:t>
      </w:r>
      <w:r>
        <w:t>.</w:t>
      </w:r>
    </w:p>
    <w:p w14:paraId="182E00D8"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7E32CEB"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ProductTranslationEnglish</w:t>
      </w:r>
      <w:r w:rsidRPr="002520C1">
        <w:rPr>
          <w:color w:val="808080" w:themeColor="background1" w:themeShade="80"/>
        </w:rPr>
        <w:t>", NAMEOF('Products'[ProductTranslationEnglish]), 0),</w:t>
      </w:r>
    </w:p>
    <w:p w14:paraId="213F1408"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ProductTranslationSpanish</w:t>
      </w:r>
      <w:r w:rsidRPr="002520C1">
        <w:rPr>
          <w:color w:val="808080" w:themeColor="background1" w:themeShade="80"/>
        </w:rPr>
        <w:t>", NAMEOF('Products'[ProductTranslationSpanish]), 1),</w:t>
      </w:r>
    </w:p>
    <w:p w14:paraId="0BF03686"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ProductTranslationFrench</w:t>
      </w:r>
      <w:r w:rsidRPr="002520C1">
        <w:rPr>
          <w:color w:val="808080" w:themeColor="background1" w:themeShade="80"/>
        </w:rPr>
        <w:t>", NAMEOF('Products'[ProductTranslationFrench]), 2),</w:t>
      </w:r>
    </w:p>
    <w:p w14:paraId="19686E53" w14:textId="77777777"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ProductTranslationGerman</w:t>
      </w:r>
      <w:r w:rsidRPr="002520C1">
        <w:rPr>
          <w:color w:val="808080" w:themeColor="background1" w:themeShade="80"/>
        </w:rPr>
        <w:t>", NAMEOF('Products'[ProductTranslationGerman]), 3)</w:t>
      </w:r>
    </w:p>
    <w:p w14:paraId="5FE54B8C" w14:textId="500B605D" w:rsidR="002520C1" w:rsidRPr="002520C1" w:rsidRDefault="002520C1" w:rsidP="0067024F">
      <w:pPr>
        <w:pStyle w:val="CodeListing"/>
        <w:rPr>
          <w:color w:val="808080" w:themeColor="background1" w:themeShade="80"/>
        </w:rPr>
      </w:pPr>
      <w:r w:rsidRPr="002520C1">
        <w:rPr>
          <w:color w:val="808080" w:themeColor="background1" w:themeShade="80"/>
        </w:rPr>
        <w:t>}</w:t>
      </w:r>
    </w:p>
    <w:p w14:paraId="3FCC75F9" w14:textId="07EF2292" w:rsidR="0067024F" w:rsidRDefault="00E71A7D" w:rsidP="0067024F">
      <w:r>
        <w:t xml:space="preserve">The way to </w:t>
      </w:r>
      <w:r w:rsidR="00157472">
        <w:t xml:space="preserve">resolve this issue </w:t>
      </w:r>
      <w:r>
        <w:t xml:space="preserve">is to </w:t>
      </w:r>
      <w:r w:rsidR="00157472">
        <w:t xml:space="preserve">update the DAX expression to replace the column names with </w:t>
      </w:r>
      <w:r>
        <w:t>localized translation</w:t>
      </w:r>
      <w:r w:rsidR="00157472">
        <w:t>s</w:t>
      </w:r>
      <w:r>
        <w:t xml:space="preserve"> for </w:t>
      </w:r>
      <w:r w:rsidR="00157472">
        <w:t xml:space="preserve">the word </w:t>
      </w:r>
      <w:r w:rsidRPr="00FB61E3">
        <w:rPr>
          <w:b/>
          <w:bCs/>
        </w:rPr>
        <w:t>Product</w:t>
      </w:r>
      <w:r w:rsidR="00157472">
        <w:t xml:space="preserve"> as shown in the following code listing</w:t>
      </w:r>
      <w:r>
        <w:t>.</w:t>
      </w:r>
    </w:p>
    <w:p w14:paraId="7FDBE05D" w14:textId="77777777" w:rsidR="002520C1" w:rsidRPr="002520C1" w:rsidRDefault="002520C1" w:rsidP="002520C1">
      <w:pPr>
        <w:pStyle w:val="CodeListing"/>
        <w:rPr>
          <w:color w:val="808080" w:themeColor="background1" w:themeShade="80"/>
        </w:rPr>
      </w:pPr>
      <w:r w:rsidRPr="002520C1">
        <w:rPr>
          <w:color w:val="808080" w:themeColor="background1" w:themeShade="80"/>
        </w:rPr>
        <w:t>Translated Product Names = {</w:t>
      </w:r>
    </w:p>
    <w:p w14:paraId="313B43A1" w14:textId="1CBACD65"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w:t>
      </w:r>
      <w:r w:rsidRPr="002520C1">
        <w:rPr>
          <w:color w:val="808080" w:themeColor="background1" w:themeShade="80"/>
        </w:rPr>
        <w:t>", NAMEOF('Products'[ProductTranslationEnglish]), 0),</w:t>
      </w:r>
    </w:p>
    <w:p w14:paraId="499E3B00" w14:textId="4171D184"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Producto</w:t>
      </w:r>
      <w:r w:rsidRPr="002520C1">
        <w:rPr>
          <w:color w:val="808080" w:themeColor="background1" w:themeShade="80"/>
        </w:rPr>
        <w:t>", NAMEOF('Products'[ProductTranslationSpanish]), 1),</w:t>
      </w:r>
    </w:p>
    <w:p w14:paraId="564A3BBA" w14:textId="0D3A9788"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Produit</w:t>
      </w:r>
      <w:r w:rsidRPr="002520C1">
        <w:rPr>
          <w:color w:val="808080" w:themeColor="background1" w:themeShade="80"/>
        </w:rPr>
        <w:t>", NAMEOF('Products'[ProductTranslationFrench]), 2),</w:t>
      </w:r>
    </w:p>
    <w:p w14:paraId="78E22868" w14:textId="79BD212E" w:rsidR="002520C1" w:rsidRPr="002520C1" w:rsidRDefault="002520C1" w:rsidP="002520C1">
      <w:pPr>
        <w:pStyle w:val="CodeListing"/>
        <w:rPr>
          <w:color w:val="808080" w:themeColor="background1" w:themeShade="80"/>
        </w:rPr>
      </w:pPr>
      <w:r w:rsidRPr="002520C1">
        <w:rPr>
          <w:color w:val="808080" w:themeColor="background1" w:themeShade="80"/>
        </w:rPr>
        <w:t xml:space="preserve">    ("</w:t>
      </w:r>
      <w:r w:rsidRPr="002520C1">
        <w:t>Produkt</w:t>
      </w:r>
      <w:r w:rsidRPr="002520C1">
        <w:rPr>
          <w:color w:val="808080" w:themeColor="background1" w:themeShade="80"/>
        </w:rPr>
        <w:t>", NAMEOF('Products'[ProductTranslationGerman]), 3)</w:t>
      </w:r>
    </w:p>
    <w:p w14:paraId="173515D2" w14:textId="77777777" w:rsidR="002520C1" w:rsidRPr="002520C1" w:rsidRDefault="002520C1" w:rsidP="002520C1">
      <w:pPr>
        <w:pStyle w:val="CodeListing"/>
        <w:rPr>
          <w:color w:val="808080" w:themeColor="background1" w:themeShade="80"/>
        </w:rPr>
      </w:pPr>
      <w:r w:rsidRPr="002520C1">
        <w:rPr>
          <w:color w:val="808080" w:themeColor="background1" w:themeShade="80"/>
        </w:rPr>
        <w:t>}</w:t>
      </w:r>
    </w:p>
    <w:p w14:paraId="6A92CC76" w14:textId="03883F52" w:rsidR="002520C1" w:rsidRDefault="00E71A7D" w:rsidP="002520C1">
      <w:r>
        <w:lastRenderedPageBreak/>
        <w:t xml:space="preserve">Once you make this change, you </w:t>
      </w:r>
      <w:r w:rsidR="00930364">
        <w:t xml:space="preserve">will </w:t>
      </w:r>
      <w:r>
        <w:t xml:space="preserve">see that the column header </w:t>
      </w:r>
      <w:r w:rsidR="00930364">
        <w:t xml:space="preserve">is </w:t>
      </w:r>
      <w:r>
        <w:t>now translated properly along with product names.</w:t>
      </w:r>
    </w:p>
    <w:p w14:paraId="701C282C" w14:textId="7BEE0153" w:rsidR="002520C1" w:rsidRDefault="002520C1" w:rsidP="00DC7EAE">
      <w:r>
        <w:rPr>
          <w:noProof/>
        </w:rPr>
        <w:drawing>
          <wp:inline distT="0" distB="0" distL="0" distR="0" wp14:anchorId="2E8A2189" wp14:editId="797C90B1">
            <wp:extent cx="4328532" cy="13372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09091" cy="1362132"/>
                    </a:xfrm>
                    <a:prstGeom prst="rect">
                      <a:avLst/>
                    </a:prstGeom>
                    <a:noFill/>
                    <a:ln>
                      <a:noFill/>
                    </a:ln>
                  </pic:spPr>
                </pic:pic>
              </a:graphicData>
            </a:graphic>
          </wp:inline>
        </w:drawing>
      </w:r>
    </w:p>
    <w:p w14:paraId="40E40B48" w14:textId="6050DEAE" w:rsidR="00DC7EAE" w:rsidRDefault="00157472" w:rsidP="00DC7EAE">
      <w:r>
        <w:t xml:space="preserve">Up to this point we have only examined the Field Parameter in </w:t>
      </w:r>
      <w:r w:rsidRPr="00157472">
        <w:rPr>
          <w:b/>
          <w:bCs/>
        </w:rPr>
        <w:t>Report</w:t>
      </w:r>
      <w:r>
        <w:t xml:space="preserve"> view. </w:t>
      </w:r>
      <w:r w:rsidR="00E71A7D">
        <w:t xml:space="preserve">Now it's time to navigate to </w:t>
      </w:r>
      <w:r w:rsidR="00E71A7D" w:rsidRPr="00E71A7D">
        <w:rPr>
          <w:b/>
          <w:bCs/>
        </w:rPr>
        <w:t>Data</w:t>
      </w:r>
      <w:r w:rsidR="00E71A7D">
        <w:t xml:space="preserve"> view where you can see </w:t>
      </w:r>
      <w:r w:rsidR="009F3944">
        <w:t xml:space="preserve">two addition </w:t>
      </w:r>
      <w:r w:rsidR="00245AE2">
        <w:t>fields</w:t>
      </w:r>
      <w:r>
        <w:t xml:space="preserve"> inside </w:t>
      </w:r>
      <w:r w:rsidR="009F3944">
        <w:t xml:space="preserve">the </w:t>
      </w:r>
      <w:r>
        <w:t xml:space="preserve">Field Parameter </w:t>
      </w:r>
      <w:r w:rsidR="00E71A7D">
        <w:t xml:space="preserve">that are hidden from </w:t>
      </w:r>
      <w:r w:rsidR="00E71A7D" w:rsidRPr="00E71A7D">
        <w:rPr>
          <w:b/>
          <w:bCs/>
        </w:rPr>
        <w:t>Report</w:t>
      </w:r>
      <w:r w:rsidR="00E71A7D">
        <w:t xml:space="preserve"> view. If you expand </w:t>
      </w:r>
      <w:r>
        <w:t xml:space="preserve">the node for a </w:t>
      </w:r>
      <w:r w:rsidR="00E71A7D">
        <w:t xml:space="preserve">Field Parameter such as </w:t>
      </w:r>
      <w:r w:rsidR="00E71A7D" w:rsidRPr="00157472">
        <w:rPr>
          <w:b/>
          <w:bCs/>
        </w:rPr>
        <w:t>Translated Product Names</w:t>
      </w:r>
      <w:r w:rsidR="00E71A7D">
        <w:t xml:space="preserve">, you </w:t>
      </w:r>
      <w:r w:rsidR="00F5434E">
        <w:t xml:space="preserve">will see there are two more hidden </w:t>
      </w:r>
      <w:r w:rsidR="00245AE2">
        <w:t>fields</w:t>
      </w:r>
      <w:r w:rsidR="00FB61E3">
        <w:t xml:space="preserve"> </w:t>
      </w:r>
      <w:r w:rsidR="00F5434E">
        <w:t xml:space="preserve">in addition to the field </w:t>
      </w:r>
      <w:r w:rsidR="00245AE2">
        <w:t xml:space="preserve">you can see </w:t>
      </w:r>
      <w:r w:rsidR="009F3944">
        <w:t xml:space="preserve">in </w:t>
      </w:r>
      <w:r w:rsidR="009F3944" w:rsidRPr="009F3944">
        <w:rPr>
          <w:b/>
          <w:bCs/>
        </w:rPr>
        <w:t>Report</w:t>
      </w:r>
      <w:r w:rsidR="009F3944">
        <w:t xml:space="preserve"> view</w:t>
      </w:r>
      <w:r w:rsidR="00F5434E">
        <w:t>.</w:t>
      </w:r>
    </w:p>
    <w:p w14:paraId="5CF2C6E9" w14:textId="203B9B13" w:rsidR="00DC7EAE" w:rsidRDefault="002520C1" w:rsidP="00DC7EAE">
      <w:r>
        <w:rPr>
          <w:noProof/>
        </w:rPr>
        <w:drawing>
          <wp:inline distT="0" distB="0" distL="0" distR="0" wp14:anchorId="18983E45" wp14:editId="3A100BBA">
            <wp:extent cx="4985069" cy="1978325"/>
            <wp:effectExtent l="0" t="0" r="635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07108" cy="2026756"/>
                    </a:xfrm>
                    <a:prstGeom prst="rect">
                      <a:avLst/>
                    </a:prstGeom>
                    <a:noFill/>
                    <a:ln>
                      <a:noFill/>
                    </a:ln>
                  </pic:spPr>
                </pic:pic>
              </a:graphicData>
            </a:graphic>
          </wp:inline>
        </w:drawing>
      </w:r>
    </w:p>
    <w:p w14:paraId="72F0486D" w14:textId="26250046" w:rsidR="00DC7EAE" w:rsidRDefault="00F5434E" w:rsidP="00DC7EAE">
      <w:r>
        <w:t xml:space="preserve">Note that the names of </w:t>
      </w:r>
      <w:r w:rsidR="001B7061">
        <w:t xml:space="preserve">the </w:t>
      </w:r>
      <w:r w:rsidR="00FB61E3">
        <w:t>columns</w:t>
      </w:r>
      <w:r>
        <w:t xml:space="preserve"> </w:t>
      </w:r>
      <w:r w:rsidR="001B7061">
        <w:t xml:space="preserve">inside a Field Parameter are </w:t>
      </w:r>
      <w:r>
        <w:t xml:space="preserve">automatically generated </w:t>
      </w:r>
      <w:r w:rsidR="00157472">
        <w:t xml:space="preserve">based on the name you gave to the </w:t>
      </w:r>
      <w:r w:rsidR="00FB61E3">
        <w:t xml:space="preserve">top-level </w:t>
      </w:r>
      <w:r w:rsidR="00157472">
        <w:t xml:space="preserve">Field Parameter. The </w:t>
      </w:r>
      <w:r w:rsidR="00FB61E3">
        <w:t xml:space="preserve">columns </w:t>
      </w:r>
      <w:r w:rsidR="001B7061">
        <w:t xml:space="preserve">inside </w:t>
      </w:r>
      <w:r w:rsidR="00157472">
        <w:t xml:space="preserve">a Field Parameter </w:t>
      </w:r>
      <w:r>
        <w:t xml:space="preserve">can </w:t>
      </w:r>
      <w:r w:rsidR="00157472">
        <w:t xml:space="preserve">(and should) be </w:t>
      </w:r>
      <w:r>
        <w:t xml:space="preserve">renamed to simplify </w:t>
      </w:r>
      <w:r w:rsidR="00157472">
        <w:t xml:space="preserve">the data model </w:t>
      </w:r>
      <w:r>
        <w:t xml:space="preserve">and </w:t>
      </w:r>
      <w:r w:rsidR="00157472">
        <w:t xml:space="preserve">to </w:t>
      </w:r>
      <w:r>
        <w:t xml:space="preserve">improve readability. </w:t>
      </w:r>
      <w:r w:rsidR="001B7061">
        <w:t xml:space="preserve">You can just double-click on a field inside the Field Parameter node to rename it. For example, </w:t>
      </w:r>
      <w:r w:rsidR="00516DEA">
        <w:t xml:space="preserve">you can </w:t>
      </w:r>
      <w:r w:rsidR="001B7061">
        <w:t xml:space="preserve">rename the </w:t>
      </w:r>
      <w:r w:rsidR="00516DEA">
        <w:t xml:space="preserve">one </w:t>
      </w:r>
      <w:r w:rsidR="001B7061">
        <w:t xml:space="preserve">field which </w:t>
      </w:r>
      <w:r w:rsidR="00516DEA">
        <w:t xml:space="preserve">is visible in </w:t>
      </w:r>
      <w:r w:rsidR="00516DEA" w:rsidRPr="00516DEA">
        <w:rPr>
          <w:b/>
          <w:bCs/>
        </w:rPr>
        <w:t>Report</w:t>
      </w:r>
      <w:r w:rsidR="00516DEA">
        <w:t xml:space="preserve"> view </w:t>
      </w:r>
      <w:r w:rsidR="001B7061">
        <w:t xml:space="preserve">to </w:t>
      </w:r>
      <w:r w:rsidR="001B7061" w:rsidRPr="00F5434E">
        <w:rPr>
          <w:b/>
          <w:bCs/>
        </w:rPr>
        <w:t>Product</w:t>
      </w:r>
      <w:r w:rsidR="001B7061">
        <w:t>.</w:t>
      </w:r>
    </w:p>
    <w:p w14:paraId="338CFD8A" w14:textId="0E4B3C4A" w:rsidR="005A7BA2" w:rsidRDefault="005A7BA2" w:rsidP="00DC7EAE">
      <w:r>
        <w:rPr>
          <w:noProof/>
        </w:rPr>
        <w:drawing>
          <wp:inline distT="0" distB="0" distL="0" distR="0" wp14:anchorId="69DA7FCB" wp14:editId="3F37409A">
            <wp:extent cx="6423267" cy="13917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95063" cy="1407285"/>
                    </a:xfrm>
                    <a:prstGeom prst="rect">
                      <a:avLst/>
                    </a:prstGeom>
                    <a:noFill/>
                    <a:ln>
                      <a:noFill/>
                    </a:ln>
                  </pic:spPr>
                </pic:pic>
              </a:graphicData>
            </a:graphic>
          </wp:inline>
        </w:drawing>
      </w:r>
    </w:p>
    <w:p w14:paraId="5DC83DD6" w14:textId="0BABBF49" w:rsidR="005A7BA2" w:rsidRDefault="00F5434E" w:rsidP="00DC7EAE">
      <w:r>
        <w:t xml:space="preserve">Likewise, you can rename the two </w:t>
      </w:r>
      <w:r w:rsidR="00516DEA">
        <w:t xml:space="preserve">other </w:t>
      </w:r>
      <w:r>
        <w:t xml:space="preserve">hidden </w:t>
      </w:r>
      <w:r w:rsidR="00245AE2">
        <w:t>fields</w:t>
      </w:r>
      <w:r w:rsidR="00FB61E3">
        <w:t xml:space="preserve"> </w:t>
      </w:r>
      <w:r w:rsidR="00516DEA">
        <w:t xml:space="preserve">with shorter names such as </w:t>
      </w:r>
      <w:r w:rsidRPr="00F5434E">
        <w:rPr>
          <w:b/>
          <w:bCs/>
        </w:rPr>
        <w:t>Fields</w:t>
      </w:r>
      <w:r>
        <w:t xml:space="preserve"> and </w:t>
      </w:r>
      <w:r w:rsidRPr="00F5434E">
        <w:rPr>
          <w:b/>
          <w:bCs/>
        </w:rPr>
        <w:t>SortOrder</w:t>
      </w:r>
      <w:r>
        <w:t>.</w:t>
      </w:r>
    </w:p>
    <w:p w14:paraId="3E24A0BF" w14:textId="47CDB9B8" w:rsidR="005A7BA2" w:rsidRDefault="005A7BA2" w:rsidP="00DC7EAE">
      <w:r>
        <w:rPr>
          <w:noProof/>
        </w:rPr>
        <w:drawing>
          <wp:inline distT="0" distB="0" distL="0" distR="0" wp14:anchorId="2A13DA03" wp14:editId="51D221B7">
            <wp:extent cx="6044022" cy="1552754"/>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99917" cy="1592805"/>
                    </a:xfrm>
                    <a:prstGeom prst="rect">
                      <a:avLst/>
                    </a:prstGeom>
                    <a:noFill/>
                    <a:ln>
                      <a:noFill/>
                    </a:ln>
                  </pic:spPr>
                </pic:pic>
              </a:graphicData>
            </a:graphic>
          </wp:inline>
        </w:drawing>
      </w:r>
    </w:p>
    <w:p w14:paraId="7A3586FC" w14:textId="4A4EF341" w:rsidR="005A7BA2" w:rsidRDefault="00F5434E" w:rsidP="00DC7EAE">
      <w:r>
        <w:lastRenderedPageBreak/>
        <w:t xml:space="preserve">Now, here is where things get interesting. </w:t>
      </w:r>
      <w:r w:rsidR="00516DEA">
        <w:t xml:space="preserve">The </w:t>
      </w:r>
      <w:r>
        <w:t xml:space="preserve">Field Parameter </w:t>
      </w:r>
      <w:r w:rsidR="00516DEA">
        <w:t xml:space="preserve">that has been created </w:t>
      </w:r>
      <w:r>
        <w:t xml:space="preserve">is a table </w:t>
      </w:r>
      <w:r w:rsidR="00516DEA">
        <w:t xml:space="preserve">with </w:t>
      </w:r>
      <w:r>
        <w:t xml:space="preserve">three columns named </w:t>
      </w:r>
      <w:r w:rsidRPr="00F5434E">
        <w:rPr>
          <w:b/>
          <w:bCs/>
        </w:rPr>
        <w:t>Product</w:t>
      </w:r>
      <w:r>
        <w:t xml:space="preserve">, </w:t>
      </w:r>
      <w:r w:rsidRPr="00F5434E">
        <w:rPr>
          <w:b/>
          <w:bCs/>
        </w:rPr>
        <w:t>Fields</w:t>
      </w:r>
      <w:r>
        <w:t xml:space="preserve"> and </w:t>
      </w:r>
      <w:r w:rsidRPr="00F5434E">
        <w:rPr>
          <w:b/>
          <w:bCs/>
        </w:rPr>
        <w:t>SortOrder</w:t>
      </w:r>
      <w:r>
        <w:t xml:space="preserve">. </w:t>
      </w:r>
      <w:r w:rsidR="00516DEA">
        <w:t xml:space="preserve">The next step </w:t>
      </w:r>
      <w:r w:rsidR="00FB61E3">
        <w:t xml:space="preserve">in </w:t>
      </w:r>
      <w:r w:rsidR="00516DEA">
        <w:t>configur</w:t>
      </w:r>
      <w:r w:rsidR="00FB61E3">
        <w:t>ing</w:t>
      </w:r>
      <w:r w:rsidR="00516DEA">
        <w:t xml:space="preserve"> </w:t>
      </w:r>
      <w:r w:rsidR="00FB61E3">
        <w:t xml:space="preserve">a </w:t>
      </w:r>
      <w:r w:rsidR="00516DEA">
        <w:t xml:space="preserve">Field Parameter to support data translations is </w:t>
      </w:r>
      <w:r>
        <w:t xml:space="preserve">to add a fourth column with </w:t>
      </w:r>
      <w:r w:rsidR="00516DEA">
        <w:t xml:space="preserve">a </w:t>
      </w:r>
      <w:r>
        <w:t>language identifier</w:t>
      </w:r>
      <w:r w:rsidR="001B7061">
        <w:t xml:space="preserve"> to enable filtering by language</w:t>
      </w:r>
      <w:r>
        <w:t xml:space="preserve">. You can </w:t>
      </w:r>
      <w:r w:rsidR="00516DEA">
        <w:t xml:space="preserve">accomplish </w:t>
      </w:r>
      <w:r>
        <w:t xml:space="preserve">this by modifying the DAX expression </w:t>
      </w:r>
      <w:r w:rsidR="00516DEA">
        <w:t xml:space="preserve">for the Field Parameter by adding a fourth string parameter to </w:t>
      </w:r>
      <w:r w:rsidR="00245AE2">
        <w:t xml:space="preserve">the row for </w:t>
      </w:r>
      <w:r w:rsidR="00516DEA">
        <w:t>each language with the lower-case two character language identifier</w:t>
      </w:r>
      <w:r>
        <w:t>.</w:t>
      </w:r>
    </w:p>
    <w:p w14:paraId="5AF4D57F" w14:textId="77777777" w:rsidR="005A7BA2" w:rsidRPr="005A7BA2" w:rsidRDefault="005A7BA2" w:rsidP="005A7BA2">
      <w:pPr>
        <w:pStyle w:val="CodeListing"/>
        <w:rPr>
          <w:color w:val="808080" w:themeColor="background1" w:themeShade="80"/>
        </w:rPr>
      </w:pPr>
      <w:r w:rsidRPr="005A7BA2">
        <w:rPr>
          <w:color w:val="808080" w:themeColor="background1" w:themeShade="80"/>
        </w:rPr>
        <w:t>Translated Product Names = {</w:t>
      </w:r>
    </w:p>
    <w:p w14:paraId="7DAF5E9F" w14:textId="0B9842B7"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 NAMEOF('Products'[ProductTranslationEnglish]), 0</w:t>
      </w:r>
      <w:r>
        <w:rPr>
          <w:color w:val="808080" w:themeColor="background1" w:themeShade="80"/>
        </w:rPr>
        <w:t xml:space="preserve">, </w:t>
      </w:r>
      <w:r w:rsidRPr="005A7BA2">
        <w:t>"en"</w:t>
      </w:r>
      <w:r>
        <w:rPr>
          <w:color w:val="808080" w:themeColor="background1" w:themeShade="80"/>
        </w:rPr>
        <w:t xml:space="preserve"> </w:t>
      </w:r>
      <w:r w:rsidRPr="005A7BA2">
        <w:rPr>
          <w:color w:val="808080" w:themeColor="background1" w:themeShade="80"/>
        </w:rPr>
        <w:t>),</w:t>
      </w:r>
    </w:p>
    <w:p w14:paraId="4BCDF2C5" w14:textId="1E8C68AC" w:rsidR="005A7BA2" w:rsidRPr="005A7BA2" w:rsidRDefault="005A7BA2" w:rsidP="005A7BA2">
      <w:pPr>
        <w:pStyle w:val="CodeListing"/>
        <w:rPr>
          <w:color w:val="808080" w:themeColor="background1" w:themeShade="80"/>
        </w:rPr>
      </w:pPr>
      <w:r w:rsidRPr="005A7BA2">
        <w:rPr>
          <w:color w:val="808080" w:themeColor="background1" w:themeShade="80"/>
        </w:rPr>
        <w:t xml:space="preserve">    ("Producto", NAMEOF('Products'[ProductTranslationSpanish]), 1</w:t>
      </w:r>
      <w:r>
        <w:rPr>
          <w:color w:val="808080" w:themeColor="background1" w:themeShade="80"/>
        </w:rPr>
        <w:t xml:space="preserve">, </w:t>
      </w:r>
      <w:r w:rsidRPr="005A7BA2">
        <w:t>"es"</w:t>
      </w:r>
      <w:r>
        <w:rPr>
          <w:color w:val="808080" w:themeColor="background1" w:themeShade="80"/>
        </w:rPr>
        <w:t xml:space="preserve"> </w:t>
      </w:r>
      <w:r w:rsidRPr="005A7BA2">
        <w:rPr>
          <w:color w:val="808080" w:themeColor="background1" w:themeShade="80"/>
        </w:rPr>
        <w:t>),</w:t>
      </w:r>
    </w:p>
    <w:p w14:paraId="36E756E5" w14:textId="7109C30B" w:rsidR="005A7BA2" w:rsidRPr="005A7BA2" w:rsidRDefault="005A7BA2" w:rsidP="005A7BA2">
      <w:pPr>
        <w:pStyle w:val="CodeListing"/>
        <w:rPr>
          <w:color w:val="808080" w:themeColor="background1" w:themeShade="80"/>
        </w:rPr>
      </w:pPr>
      <w:r w:rsidRPr="005A7BA2">
        <w:rPr>
          <w:color w:val="808080" w:themeColor="background1" w:themeShade="80"/>
        </w:rPr>
        <w:t xml:space="preserve">    ("Produit", NAMEOF('Products'[ProductTranslationFrench]), 2</w:t>
      </w:r>
      <w:r>
        <w:rPr>
          <w:color w:val="808080" w:themeColor="background1" w:themeShade="80"/>
        </w:rPr>
        <w:t xml:space="preserve">, </w:t>
      </w:r>
      <w:r w:rsidRPr="005A7BA2">
        <w:t>"fr"</w:t>
      </w:r>
      <w:r>
        <w:rPr>
          <w:color w:val="808080" w:themeColor="background1" w:themeShade="80"/>
        </w:rPr>
        <w:t xml:space="preserve"> </w:t>
      </w:r>
      <w:r w:rsidRPr="005A7BA2">
        <w:rPr>
          <w:color w:val="808080" w:themeColor="background1" w:themeShade="80"/>
        </w:rPr>
        <w:t>),</w:t>
      </w:r>
    </w:p>
    <w:p w14:paraId="63FD552C" w14:textId="1CEAA6B2" w:rsidR="005A7BA2" w:rsidRPr="005A7BA2" w:rsidRDefault="005A7BA2" w:rsidP="005A7BA2">
      <w:pPr>
        <w:pStyle w:val="CodeListing"/>
        <w:rPr>
          <w:color w:val="808080" w:themeColor="background1" w:themeShade="80"/>
        </w:rPr>
      </w:pPr>
      <w:r w:rsidRPr="005A7BA2">
        <w:rPr>
          <w:color w:val="808080" w:themeColor="background1" w:themeShade="80"/>
        </w:rPr>
        <w:t xml:space="preserve">    ("Produkt", NAMEOF('Products'[ProductTranslationGerman]), 3</w:t>
      </w:r>
      <w:r>
        <w:rPr>
          <w:color w:val="808080" w:themeColor="background1" w:themeShade="80"/>
        </w:rPr>
        <w:t xml:space="preserve">, </w:t>
      </w:r>
      <w:r w:rsidRPr="005A7BA2">
        <w:t>"de"</w:t>
      </w:r>
      <w:r>
        <w:rPr>
          <w:color w:val="808080" w:themeColor="background1" w:themeShade="80"/>
        </w:rPr>
        <w:t xml:space="preserve"> </w:t>
      </w:r>
      <w:r w:rsidRPr="005A7BA2">
        <w:rPr>
          <w:color w:val="808080" w:themeColor="background1" w:themeShade="80"/>
        </w:rPr>
        <w:t>)</w:t>
      </w:r>
    </w:p>
    <w:p w14:paraId="08B96BDA" w14:textId="77777777" w:rsidR="005A7BA2" w:rsidRPr="005A7BA2" w:rsidRDefault="005A7BA2" w:rsidP="005A7BA2">
      <w:pPr>
        <w:pStyle w:val="CodeListing"/>
        <w:rPr>
          <w:color w:val="808080" w:themeColor="background1" w:themeShade="80"/>
        </w:rPr>
      </w:pPr>
      <w:r w:rsidRPr="005A7BA2">
        <w:rPr>
          <w:color w:val="808080" w:themeColor="background1" w:themeShade="80"/>
        </w:rPr>
        <w:t>}</w:t>
      </w:r>
    </w:p>
    <w:p w14:paraId="4C6B4F21" w14:textId="61183737" w:rsidR="005A7BA2" w:rsidRDefault="00F5434E" w:rsidP="005A7BA2">
      <w:r>
        <w:t xml:space="preserve">Once you have </w:t>
      </w:r>
      <w:r w:rsidR="001B7061">
        <w:t xml:space="preserve">updated the DAX expression </w:t>
      </w:r>
      <w:r w:rsidR="00516DEA">
        <w:t xml:space="preserve">with a </w:t>
      </w:r>
      <w:r>
        <w:t xml:space="preserve">language identifier </w:t>
      </w:r>
      <w:r w:rsidR="005D0FAE">
        <w:t xml:space="preserve">for </w:t>
      </w:r>
      <w:r>
        <w:t xml:space="preserve">each language, </w:t>
      </w:r>
      <w:r w:rsidR="005D0FAE">
        <w:t xml:space="preserve">a </w:t>
      </w:r>
      <w:r>
        <w:t xml:space="preserve">new column </w:t>
      </w:r>
      <w:r w:rsidR="005D0FAE">
        <w:t xml:space="preserve">will appear </w:t>
      </w:r>
      <w:r w:rsidR="001B7061">
        <w:t xml:space="preserve">in the </w:t>
      </w:r>
      <w:r w:rsidR="001B7061" w:rsidRPr="001B7061">
        <w:rPr>
          <w:b/>
          <w:bCs/>
        </w:rPr>
        <w:t>Data</w:t>
      </w:r>
      <w:r w:rsidR="001B7061">
        <w:t xml:space="preserve"> view of the </w:t>
      </w:r>
      <w:r w:rsidR="001B7061" w:rsidRPr="001B7061">
        <w:rPr>
          <w:b/>
          <w:bCs/>
        </w:rPr>
        <w:t>Products</w:t>
      </w:r>
      <w:r w:rsidR="001B7061">
        <w:t xml:space="preserve"> table </w:t>
      </w:r>
      <w:r>
        <w:t xml:space="preserve">named </w:t>
      </w:r>
      <w:r w:rsidRPr="00F5434E">
        <w:rPr>
          <w:b/>
          <w:bCs/>
        </w:rPr>
        <w:t>Value4</w:t>
      </w:r>
      <w:r>
        <w:t>.</w:t>
      </w:r>
    </w:p>
    <w:p w14:paraId="1420752B" w14:textId="20C0E601" w:rsidR="005A7BA2" w:rsidRDefault="008856F3" w:rsidP="00DC7EAE">
      <w:r>
        <w:rPr>
          <w:noProof/>
        </w:rPr>
        <w:drawing>
          <wp:inline distT="0" distB="0" distL="0" distR="0" wp14:anchorId="45F6C7DF" wp14:editId="4DC9D557">
            <wp:extent cx="5334132" cy="13169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3931" cy="1334199"/>
                    </a:xfrm>
                    <a:prstGeom prst="rect">
                      <a:avLst/>
                    </a:prstGeom>
                    <a:noFill/>
                    <a:ln>
                      <a:noFill/>
                    </a:ln>
                  </pic:spPr>
                </pic:pic>
              </a:graphicData>
            </a:graphic>
          </wp:inline>
        </w:drawing>
      </w:r>
    </w:p>
    <w:p w14:paraId="23447136" w14:textId="00709005" w:rsidR="005D0FAE" w:rsidRDefault="005D0FAE" w:rsidP="00DC7EAE">
      <w:r>
        <w:t xml:space="preserve">The name </w:t>
      </w:r>
      <w:r w:rsidRPr="00F5434E">
        <w:rPr>
          <w:b/>
          <w:bCs/>
        </w:rPr>
        <w:t>Value4</w:t>
      </w:r>
      <w:r>
        <w:t xml:space="preserve"> isn't quite specific enough for our needs</w:t>
      </w:r>
      <w:r w:rsidR="001B7061">
        <w:t xml:space="preserve">. Let's </w:t>
      </w:r>
      <w:r>
        <w:t xml:space="preserve">rename the forth column to </w:t>
      </w:r>
      <w:r w:rsidRPr="005D0FAE">
        <w:rPr>
          <w:b/>
          <w:bCs/>
        </w:rPr>
        <w:t>LanguageId</w:t>
      </w:r>
      <w:r>
        <w:t>.</w:t>
      </w:r>
    </w:p>
    <w:p w14:paraId="7DFB6616" w14:textId="19873C41" w:rsidR="005A7BA2" w:rsidRDefault="005A7BA2" w:rsidP="00DC7EAE">
      <w:r>
        <w:rPr>
          <w:noProof/>
        </w:rPr>
        <w:drawing>
          <wp:inline distT="0" distB="0" distL="0" distR="0" wp14:anchorId="3BFCFAA6" wp14:editId="3A5116DF">
            <wp:extent cx="5345362" cy="1246158"/>
            <wp:effectExtent l="19050" t="19050" r="27305"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64656" cy="1250656"/>
                    </a:xfrm>
                    <a:prstGeom prst="rect">
                      <a:avLst/>
                    </a:prstGeom>
                    <a:noFill/>
                    <a:ln>
                      <a:solidFill>
                        <a:schemeClr val="bg1">
                          <a:lumMod val="65000"/>
                        </a:schemeClr>
                      </a:solidFill>
                    </a:ln>
                  </pic:spPr>
                </pic:pic>
              </a:graphicData>
            </a:graphic>
          </wp:inline>
        </w:drawing>
      </w:r>
    </w:p>
    <w:p w14:paraId="460E048E" w14:textId="79BDE929" w:rsidR="005A7BA2" w:rsidRDefault="001B7061" w:rsidP="00DC7EAE">
      <w:r>
        <w:t xml:space="preserve">Finally, </w:t>
      </w:r>
      <w:r w:rsidR="00516DEA">
        <w:t xml:space="preserve">let's not </w:t>
      </w:r>
      <w:r w:rsidR="005D0FAE">
        <w:t xml:space="preserve">forget to </w:t>
      </w:r>
      <w:r w:rsidR="00930364">
        <w:t>configure</w:t>
      </w:r>
      <w:r w:rsidR="005D0FAE">
        <w:t xml:space="preserve"> the sort </w:t>
      </w:r>
      <w:r w:rsidR="00245AE2">
        <w:t>column</w:t>
      </w:r>
      <w:r w:rsidR="005D0FAE">
        <w:t xml:space="preserve"> for the new column</w:t>
      </w:r>
      <w:r>
        <w:t xml:space="preserve"> named </w:t>
      </w:r>
      <w:r w:rsidRPr="001B7061">
        <w:rPr>
          <w:b/>
          <w:bCs/>
        </w:rPr>
        <w:t>LanguageId</w:t>
      </w:r>
      <w:r w:rsidR="005D0FAE">
        <w:t>.</w:t>
      </w:r>
    </w:p>
    <w:p w14:paraId="4DF523AC" w14:textId="777F6F81" w:rsidR="008856F3" w:rsidRDefault="008856F3" w:rsidP="00DC7EAE">
      <w:r>
        <w:rPr>
          <w:noProof/>
        </w:rPr>
        <w:drawing>
          <wp:inline distT="0" distB="0" distL="0" distR="0" wp14:anchorId="0D06A0C5" wp14:editId="5424161A">
            <wp:extent cx="5268686" cy="183568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06003" cy="1848690"/>
                    </a:xfrm>
                    <a:prstGeom prst="rect">
                      <a:avLst/>
                    </a:prstGeom>
                    <a:noFill/>
                    <a:ln>
                      <a:noFill/>
                    </a:ln>
                  </pic:spPr>
                </pic:pic>
              </a:graphicData>
            </a:graphic>
          </wp:inline>
        </w:drawing>
      </w:r>
    </w:p>
    <w:p w14:paraId="6EE59D93" w14:textId="76A63B60" w:rsidR="001B7061" w:rsidRDefault="00516DEA" w:rsidP="00DC7EAE">
      <w:r>
        <w:t xml:space="preserve">You do not have to worry about </w:t>
      </w:r>
      <w:r w:rsidR="00930364">
        <w:t xml:space="preserve">configuring </w:t>
      </w:r>
      <w:r>
        <w:t xml:space="preserve">the </w:t>
      </w:r>
      <w:r w:rsidR="001B7061">
        <w:t xml:space="preserve">sort column for the two pre-existing fields named </w:t>
      </w:r>
      <w:r w:rsidR="001B7061" w:rsidRPr="001B7061">
        <w:rPr>
          <w:b/>
          <w:bCs/>
        </w:rPr>
        <w:t>Fields</w:t>
      </w:r>
      <w:r w:rsidR="001B7061">
        <w:t xml:space="preserve"> and </w:t>
      </w:r>
      <w:r w:rsidR="001B7061" w:rsidRPr="001B7061">
        <w:rPr>
          <w:b/>
          <w:bCs/>
        </w:rPr>
        <w:t>Product</w:t>
      </w:r>
      <w:r w:rsidR="001B7061">
        <w:t>.</w:t>
      </w:r>
      <w:r>
        <w:t xml:space="preserve"> That is done automatically by Power BI Desktop when you create a </w:t>
      </w:r>
      <w:r w:rsidR="001B7061">
        <w:t xml:space="preserve"> </w:t>
      </w:r>
      <w:r>
        <w:t xml:space="preserve">new Field Parameter. </w:t>
      </w:r>
      <w:r w:rsidR="00FB61E3">
        <w:t xml:space="preserve">However, you </w:t>
      </w:r>
      <w:r>
        <w:t xml:space="preserve">need to explicitly configure the sort column when </w:t>
      </w:r>
      <w:r w:rsidR="001B7061">
        <w:t xml:space="preserve">you add additional columns such as </w:t>
      </w:r>
      <w:r w:rsidR="001B7061" w:rsidRPr="00516DEA">
        <w:rPr>
          <w:b/>
          <w:bCs/>
        </w:rPr>
        <w:t>LanguageId</w:t>
      </w:r>
      <w:r w:rsidR="001B7061">
        <w:t>.</w:t>
      </w:r>
    </w:p>
    <w:p w14:paraId="1C451A48" w14:textId="77777777" w:rsidR="001C0206" w:rsidRDefault="001C0206" w:rsidP="001C0206">
      <w:pPr>
        <w:pStyle w:val="Callout"/>
      </w:pPr>
      <w:r>
        <w:t xml:space="preserve">The authors would like to thank </w:t>
      </w:r>
      <w:hyperlink r:id="rId111" w:history="1">
        <w:r w:rsidRPr="001C0206">
          <w:rPr>
            <w:rStyle w:val="Hyperlink"/>
          </w:rPr>
          <w:t>Gerhard Brueckl</w:t>
        </w:r>
      </w:hyperlink>
      <w:r w:rsidRPr="001C0206">
        <w:t xml:space="preserve"> </w:t>
      </w:r>
      <w:r>
        <w:t xml:space="preserve">for his </w:t>
      </w:r>
      <w:hyperlink r:id="rId112" w:history="1">
        <w:r w:rsidRPr="001C0206">
          <w:rPr>
            <w:rStyle w:val="Hyperlink"/>
          </w:rPr>
          <w:t>great blog post</w:t>
        </w:r>
      </w:hyperlink>
      <w:r>
        <w:t xml:space="preserve"> where we first learned about this technique.</w:t>
      </w:r>
    </w:p>
    <w:p w14:paraId="3D202C17" w14:textId="32CCF920" w:rsidR="008856F3" w:rsidRDefault="001C0206" w:rsidP="001C0206">
      <w:r>
        <w:lastRenderedPageBreak/>
        <w:t xml:space="preserve">There is just one </w:t>
      </w:r>
      <w:r w:rsidR="00FB61E3">
        <w:t xml:space="preserve">more </w:t>
      </w:r>
      <w:r>
        <w:t>thing to do with the new Field Parameter. L</w:t>
      </w:r>
      <w:r w:rsidR="005D0FAE">
        <w:t xml:space="preserve">et's move to </w:t>
      </w:r>
      <w:r w:rsidR="005D0FAE" w:rsidRPr="005D0FAE">
        <w:rPr>
          <w:b/>
          <w:bCs/>
        </w:rPr>
        <w:t>Model</w:t>
      </w:r>
      <w:r w:rsidR="005D0FAE">
        <w:t xml:space="preserve"> view to inspect the Field Parameter named </w:t>
      </w:r>
      <w:r w:rsidR="005D0FAE" w:rsidRPr="005D0FAE">
        <w:rPr>
          <w:b/>
          <w:bCs/>
        </w:rPr>
        <w:t>Translated Product Names</w:t>
      </w:r>
      <w:r w:rsidR="005D0FAE">
        <w:t xml:space="preserve">. </w:t>
      </w:r>
      <w:r w:rsidR="00FB61E3">
        <w:t xml:space="preserve">As a final step, </w:t>
      </w:r>
      <w:r>
        <w:t xml:space="preserve">let's </w:t>
      </w:r>
      <w:r w:rsidR="005D0FAE">
        <w:t xml:space="preserve">hide the </w:t>
      </w:r>
      <w:r w:rsidR="005D0FAE" w:rsidRPr="005D0FAE">
        <w:rPr>
          <w:b/>
          <w:bCs/>
        </w:rPr>
        <w:t>LanguageId</w:t>
      </w:r>
      <w:r w:rsidR="005D0FAE">
        <w:t xml:space="preserve"> column from </w:t>
      </w:r>
      <w:r w:rsidR="005D0FAE" w:rsidRPr="001B7061">
        <w:rPr>
          <w:b/>
          <w:bCs/>
        </w:rPr>
        <w:t>Report</w:t>
      </w:r>
      <w:r w:rsidR="005D0FAE">
        <w:t xml:space="preserve"> view</w:t>
      </w:r>
      <w:r w:rsidR="00FB61E3">
        <w:t>. R</w:t>
      </w:r>
      <w:r>
        <w:t>eport authors will never need to see this column</w:t>
      </w:r>
      <w:r w:rsidR="00FB61E3">
        <w:t xml:space="preserve"> as it</w:t>
      </w:r>
      <w:r>
        <w:t xml:space="preserve"> will be used </w:t>
      </w:r>
      <w:r w:rsidR="00FB61E3">
        <w:t xml:space="preserve">to select a language by </w:t>
      </w:r>
      <w:r>
        <w:t>filtering behind the scenes.</w:t>
      </w:r>
    </w:p>
    <w:p w14:paraId="5C0C9010" w14:textId="1B843483" w:rsidR="00302B91" w:rsidRDefault="008856F3" w:rsidP="00DC7EAE">
      <w:r>
        <w:rPr>
          <w:noProof/>
        </w:rPr>
        <w:drawing>
          <wp:inline distT="0" distB="0" distL="0" distR="0" wp14:anchorId="385E3FA1" wp14:editId="0C8178BE">
            <wp:extent cx="5173601" cy="2087593"/>
            <wp:effectExtent l="0" t="0" r="825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97253" cy="2097137"/>
                    </a:xfrm>
                    <a:prstGeom prst="rect">
                      <a:avLst/>
                    </a:prstGeom>
                    <a:noFill/>
                    <a:ln>
                      <a:noFill/>
                    </a:ln>
                  </pic:spPr>
                </pic:pic>
              </a:graphicData>
            </a:graphic>
          </wp:inline>
        </w:drawing>
      </w:r>
    </w:p>
    <w:p w14:paraId="00198A7D" w14:textId="62CDE7E0" w:rsidR="0092402B" w:rsidRDefault="005D0FAE" w:rsidP="00FB61E3">
      <w:pPr>
        <w:pStyle w:val="Callout"/>
      </w:pPr>
      <w:r>
        <w:t xml:space="preserve">At this point, we no longer need the slicer that </w:t>
      </w:r>
      <w:r w:rsidR="001C0206">
        <w:t xml:space="preserve">can be </w:t>
      </w:r>
      <w:r>
        <w:t>automatically add</w:t>
      </w:r>
      <w:r w:rsidR="0092402B">
        <w:t>ed</w:t>
      </w:r>
      <w:r>
        <w:t xml:space="preserve"> </w:t>
      </w:r>
      <w:r w:rsidR="0092402B">
        <w:t xml:space="preserve">by Power BI Desktop </w:t>
      </w:r>
      <w:r>
        <w:t xml:space="preserve">when </w:t>
      </w:r>
      <w:r w:rsidR="0092402B">
        <w:t xml:space="preserve">creating </w:t>
      </w:r>
      <w:r>
        <w:t xml:space="preserve">the Field Parameter. </w:t>
      </w:r>
      <w:r w:rsidR="0092402B">
        <w:t xml:space="preserve">While the slicer automatically added by Power BI Desktop is </w:t>
      </w:r>
      <w:r>
        <w:t xml:space="preserve">great for </w:t>
      </w:r>
      <w:r w:rsidR="001C0206">
        <w:t xml:space="preserve">simple </w:t>
      </w:r>
      <w:r>
        <w:t xml:space="preserve">demos, </w:t>
      </w:r>
      <w:r w:rsidR="0092402B">
        <w:t>it can only control a single Field Parameter at a time.</w:t>
      </w:r>
      <w:r w:rsidR="001C0206">
        <w:t xml:space="preserve"> </w:t>
      </w:r>
      <w:r w:rsidR="0092402B">
        <w:t xml:space="preserve">You need a </w:t>
      </w:r>
      <w:r w:rsidR="001C0206">
        <w:t xml:space="preserve">more scalable, </w:t>
      </w:r>
      <w:r>
        <w:t xml:space="preserve">report-wide strategy for switching </w:t>
      </w:r>
      <w:r w:rsidR="0092402B">
        <w:t xml:space="preserve">back and forth between </w:t>
      </w:r>
      <w:r>
        <w:t xml:space="preserve">languages </w:t>
      </w:r>
      <w:r w:rsidR="0092402B">
        <w:t xml:space="preserve">that </w:t>
      </w:r>
      <w:r>
        <w:t xml:space="preserve">works </w:t>
      </w:r>
      <w:r w:rsidR="0092402B">
        <w:t xml:space="preserve">across </w:t>
      </w:r>
      <w:r>
        <w:t>multiple Field Parameters.</w:t>
      </w:r>
    </w:p>
    <w:p w14:paraId="61327070" w14:textId="7DFBD127" w:rsidR="0092402B" w:rsidRDefault="0092402B" w:rsidP="00932F8C">
      <w:r>
        <w:t xml:space="preserve">Let's summarize what we have done so far. We have created a Field Parameter named </w:t>
      </w:r>
      <w:r w:rsidRPr="0092402B">
        <w:rPr>
          <w:b/>
          <w:bCs/>
        </w:rPr>
        <w:t>Translated Product Names</w:t>
      </w:r>
      <w:r>
        <w:t xml:space="preserve"> and extended it with an extra </w:t>
      </w:r>
      <w:r w:rsidR="00932F8C">
        <w:t xml:space="preserve">column </w:t>
      </w:r>
      <w:r>
        <w:t xml:space="preserve">named </w:t>
      </w:r>
      <w:r w:rsidRPr="0092402B">
        <w:rPr>
          <w:b/>
          <w:bCs/>
        </w:rPr>
        <w:t>LanguageId</w:t>
      </w:r>
      <w:r w:rsidR="00932F8C">
        <w:t xml:space="preserve">. The </w:t>
      </w:r>
      <w:r w:rsidR="00932F8C" w:rsidRPr="00932F8C">
        <w:rPr>
          <w:b/>
          <w:bCs/>
        </w:rPr>
        <w:t>LanguageId</w:t>
      </w:r>
      <w:r w:rsidR="00932F8C">
        <w:t xml:space="preserve"> column will be used to filter </w:t>
      </w:r>
      <w:r>
        <w:t>which source column is used</w:t>
      </w:r>
      <w:r w:rsidR="00FB61E3">
        <w:t>, and therefore, which language will be displayed to report consumers</w:t>
      </w:r>
      <w:r>
        <w:t xml:space="preserve">. In the next section, we will </w:t>
      </w:r>
      <w:r w:rsidR="00932F8C">
        <w:t xml:space="preserve">continue building out </w:t>
      </w:r>
      <w:r w:rsidR="00284CB3">
        <w:t xml:space="preserve">the strategy </w:t>
      </w:r>
      <w:r w:rsidR="00932F8C">
        <w:t xml:space="preserve">for data translations by </w:t>
      </w:r>
      <w:r>
        <w:t>add</w:t>
      </w:r>
      <w:r w:rsidR="00932F8C">
        <w:t>ing</w:t>
      </w:r>
      <w:r>
        <w:t xml:space="preserve"> a new table named </w:t>
      </w:r>
      <w:r w:rsidRPr="0092402B">
        <w:rPr>
          <w:b/>
          <w:bCs/>
        </w:rPr>
        <w:t>Languages</w:t>
      </w:r>
      <w:r>
        <w:t xml:space="preserve"> which </w:t>
      </w:r>
      <w:r w:rsidR="00932F8C">
        <w:t xml:space="preserve">will be </w:t>
      </w:r>
      <w:r>
        <w:t xml:space="preserve">used to filter multiple Field Parameters at once </w:t>
      </w:r>
      <w:r w:rsidR="00932F8C">
        <w:t xml:space="preserve">in order to </w:t>
      </w:r>
      <w:r>
        <w:t>synchronize them as you switch between languages</w:t>
      </w:r>
    </w:p>
    <w:p w14:paraId="45FBA3CF" w14:textId="113CEB93" w:rsidR="00974A15" w:rsidRPr="00974A15" w:rsidRDefault="00974A15" w:rsidP="00974A15">
      <w:pPr>
        <w:pStyle w:val="Heading3"/>
      </w:pPr>
      <w:r>
        <w:t xml:space="preserve">Adding the Languages Table </w:t>
      </w:r>
      <w:r w:rsidR="00932F8C">
        <w:t xml:space="preserve">to </w:t>
      </w:r>
      <w:r w:rsidR="008D7D59">
        <w:t>Filter</w:t>
      </w:r>
      <w:r w:rsidR="00932F8C">
        <w:t xml:space="preserve"> Field Parameter</w:t>
      </w:r>
      <w:r w:rsidR="008D7D59">
        <w:t>s</w:t>
      </w:r>
    </w:p>
    <w:p w14:paraId="1351E455" w14:textId="5A0E76A8" w:rsidR="008E1BA3" w:rsidRDefault="00190347" w:rsidP="00124F7C">
      <w:r>
        <w:t xml:space="preserve">As a content creator working with Power BI Desktop, there are many different ways to add a new table to a data model. </w:t>
      </w:r>
      <w:r w:rsidR="00D37B09">
        <w:t>For this scenario</w:t>
      </w:r>
      <w:r>
        <w:t xml:space="preserve">, </w:t>
      </w:r>
      <w:r w:rsidR="00D37B09">
        <w:t xml:space="preserve">let's </w:t>
      </w:r>
      <w:r>
        <w:t xml:space="preserve">use Power Query and the M query language to create a new table named </w:t>
      </w:r>
      <w:r w:rsidRPr="00190347">
        <w:rPr>
          <w:b/>
          <w:bCs/>
        </w:rPr>
        <w:t>Languages</w:t>
      </w:r>
      <w:r>
        <w:t xml:space="preserve">. In Power BI Desktop, you can create a Blank Query and name it </w:t>
      </w:r>
      <w:r w:rsidRPr="00190347">
        <w:rPr>
          <w:b/>
          <w:bCs/>
        </w:rPr>
        <w:t>Languages</w:t>
      </w:r>
      <w:r>
        <w:t xml:space="preserve">. After that, open the Advanced Editor window </w:t>
      </w:r>
      <w:r w:rsidR="008E1BA3">
        <w:t xml:space="preserve">where you can type </w:t>
      </w:r>
      <w:r w:rsidR="00932F8C">
        <w:t xml:space="preserve">in </w:t>
      </w:r>
      <w:r w:rsidR="008E1BA3">
        <w:t xml:space="preserve">M code or copy </w:t>
      </w:r>
      <w:r w:rsidR="00932F8C">
        <w:t xml:space="preserve">it from somewhere else </w:t>
      </w:r>
      <w:r w:rsidR="008E1BA3">
        <w:t>and paste it in.</w:t>
      </w:r>
    </w:p>
    <w:p w14:paraId="7983871A" w14:textId="1BB2E0E5" w:rsidR="008E1BA3" w:rsidRDefault="008E1BA3" w:rsidP="00124F7C">
      <w:r>
        <w:rPr>
          <w:noProof/>
        </w:rPr>
        <w:drawing>
          <wp:inline distT="0" distB="0" distL="0" distR="0" wp14:anchorId="667E4EBF" wp14:editId="3D05B5CF">
            <wp:extent cx="6304327" cy="2892725"/>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15290" cy="2989525"/>
                    </a:xfrm>
                    <a:prstGeom prst="rect">
                      <a:avLst/>
                    </a:prstGeom>
                    <a:noFill/>
                    <a:ln>
                      <a:noFill/>
                    </a:ln>
                  </pic:spPr>
                </pic:pic>
              </a:graphicData>
            </a:graphic>
          </wp:inline>
        </w:drawing>
      </w:r>
    </w:p>
    <w:p w14:paraId="2E8D1E2C" w14:textId="0DEC45A7" w:rsidR="008E1BA3" w:rsidRDefault="008E1BA3" w:rsidP="00124F7C">
      <w:r>
        <w:lastRenderedPageBreak/>
        <w:t xml:space="preserve">Examine the </w:t>
      </w:r>
      <w:r w:rsidR="00D37B09">
        <w:t xml:space="preserve">following </w:t>
      </w:r>
      <w:r>
        <w:t xml:space="preserve">M code for the query that </w:t>
      </w:r>
      <w:r w:rsidR="00932F8C">
        <w:t xml:space="preserve">is being used to </w:t>
      </w:r>
      <w:r>
        <w:t xml:space="preserve">generate the </w:t>
      </w:r>
      <w:r w:rsidRPr="008E1BA3">
        <w:rPr>
          <w:b/>
          <w:bCs/>
        </w:rPr>
        <w:t>Languages</w:t>
      </w:r>
      <w:r>
        <w:t xml:space="preserve"> table. </w:t>
      </w:r>
    </w:p>
    <w:p w14:paraId="24ABF229" w14:textId="77777777" w:rsidR="00974A15" w:rsidRDefault="00974A15" w:rsidP="00974A15">
      <w:pPr>
        <w:pStyle w:val="CodeListing"/>
      </w:pPr>
      <w:r>
        <w:t>let</w:t>
      </w:r>
    </w:p>
    <w:p w14:paraId="622411EA" w14:textId="77777777" w:rsidR="00974A15" w:rsidRDefault="00974A15" w:rsidP="00974A15">
      <w:pPr>
        <w:pStyle w:val="CodeListing"/>
      </w:pPr>
      <w:r>
        <w:t xml:space="preserve">  LanguagesTable = #table(type table [</w:t>
      </w:r>
    </w:p>
    <w:p w14:paraId="55FBED7E" w14:textId="77777777" w:rsidR="00974A15" w:rsidRDefault="00974A15" w:rsidP="00974A15">
      <w:pPr>
        <w:pStyle w:val="CodeListing"/>
      </w:pPr>
      <w:r>
        <w:t xml:space="preserve">    Language = text, </w:t>
      </w:r>
    </w:p>
    <w:p w14:paraId="67F847B4" w14:textId="77777777" w:rsidR="00974A15" w:rsidRDefault="00974A15" w:rsidP="00974A15">
      <w:pPr>
        <w:pStyle w:val="CodeListing"/>
      </w:pPr>
      <w:r>
        <w:t xml:space="preserve">    LanguageId = text, </w:t>
      </w:r>
    </w:p>
    <w:p w14:paraId="4B5C886A" w14:textId="77777777" w:rsidR="00974A15" w:rsidRDefault="00974A15" w:rsidP="00974A15">
      <w:pPr>
        <w:pStyle w:val="CodeListing"/>
      </w:pPr>
      <w:r>
        <w:t xml:space="preserve">    DefaultCulture = text, </w:t>
      </w:r>
    </w:p>
    <w:p w14:paraId="0736CE1B" w14:textId="77777777" w:rsidR="00974A15" w:rsidRDefault="00974A15" w:rsidP="00974A15">
      <w:pPr>
        <w:pStyle w:val="CodeListing"/>
      </w:pPr>
      <w:r>
        <w:t xml:space="preserve">    SortOrder = number</w:t>
      </w:r>
    </w:p>
    <w:p w14:paraId="082A22A0" w14:textId="3D6011CE" w:rsidR="00974A15" w:rsidRDefault="00974A15" w:rsidP="00974A15">
      <w:pPr>
        <w:pStyle w:val="CodeListing"/>
      </w:pPr>
      <w:r>
        <w:t xml:space="preserve">  ], {</w:t>
      </w:r>
    </w:p>
    <w:p w14:paraId="537F15D6" w14:textId="5F9C7D99" w:rsidR="00974A15" w:rsidRDefault="00974A15" w:rsidP="00974A15">
      <w:pPr>
        <w:pStyle w:val="CodeListing"/>
      </w:pPr>
      <w:r>
        <w:t xml:space="preserve">    {"English", "en", "en-US", 1 },</w:t>
      </w:r>
    </w:p>
    <w:p w14:paraId="4D75980B" w14:textId="118B3D29" w:rsidR="00974A15" w:rsidRDefault="00974A15" w:rsidP="00974A15">
      <w:pPr>
        <w:pStyle w:val="CodeListing"/>
      </w:pPr>
      <w:r>
        <w:t xml:space="preserve">    {"Spanish", "es", "es-ES", 2 },</w:t>
      </w:r>
    </w:p>
    <w:p w14:paraId="3356CE04" w14:textId="25B61AEC" w:rsidR="00974A15" w:rsidRDefault="00974A15" w:rsidP="00974A15">
      <w:pPr>
        <w:pStyle w:val="CodeListing"/>
      </w:pPr>
      <w:r>
        <w:t xml:space="preserve">    {"French", "fr", "fr-FR", 3 },</w:t>
      </w:r>
    </w:p>
    <w:p w14:paraId="242A3823" w14:textId="56339F15" w:rsidR="00974A15" w:rsidRDefault="00974A15" w:rsidP="00974A15">
      <w:pPr>
        <w:pStyle w:val="CodeListing"/>
      </w:pPr>
      <w:r>
        <w:t xml:space="preserve">    {"German", "de", "de-DE", 4 }</w:t>
      </w:r>
    </w:p>
    <w:p w14:paraId="02B8518A" w14:textId="3DC14F99" w:rsidR="00974A15" w:rsidRDefault="00974A15" w:rsidP="00974A15">
      <w:pPr>
        <w:pStyle w:val="CodeListing"/>
      </w:pPr>
      <w:r>
        <w:t xml:space="preserve">  }),</w:t>
      </w:r>
    </w:p>
    <w:p w14:paraId="741CBECC" w14:textId="2B80991A" w:rsidR="00974A15" w:rsidRDefault="00974A15" w:rsidP="00974A15">
      <w:pPr>
        <w:pStyle w:val="CodeListing"/>
      </w:pPr>
      <w:r>
        <w:t xml:space="preserve">  SortedRows = Table.Sort(LanguagesTable,{{"SortOrder", Order.Ascending}}),</w:t>
      </w:r>
    </w:p>
    <w:p w14:paraId="0DD083A3" w14:textId="28B43163" w:rsidR="00974A15" w:rsidRDefault="00974A15" w:rsidP="00974A15">
      <w:pPr>
        <w:pStyle w:val="CodeListing"/>
      </w:pPr>
      <w:r>
        <w:t xml:space="preserve">  QueryOutput = Table.TransformColumnTypes(SortedRows,{{"SortOrder", Int64.Type}})</w:t>
      </w:r>
    </w:p>
    <w:p w14:paraId="1356C16F" w14:textId="77777777" w:rsidR="00974A15" w:rsidRDefault="00974A15" w:rsidP="00974A15">
      <w:pPr>
        <w:pStyle w:val="CodeListing"/>
      </w:pPr>
      <w:r>
        <w:t>in</w:t>
      </w:r>
    </w:p>
    <w:p w14:paraId="3B4F99A6" w14:textId="1C18454E" w:rsidR="00974A15" w:rsidRDefault="00974A15" w:rsidP="00974A15">
      <w:pPr>
        <w:pStyle w:val="CodeListing"/>
      </w:pPr>
      <w:r>
        <w:t xml:space="preserve">  QueryOutput</w:t>
      </w:r>
    </w:p>
    <w:p w14:paraId="77C73EFC" w14:textId="55BF3960" w:rsidR="00AA5245" w:rsidRDefault="00EF78B3" w:rsidP="00EF78B3">
      <w:r>
        <w:t xml:space="preserve">When </w:t>
      </w:r>
      <w:r w:rsidR="008E1BA3">
        <w:t xml:space="preserve">this </w:t>
      </w:r>
      <w:r>
        <w:t xml:space="preserve">query executes, it </w:t>
      </w:r>
      <w:r w:rsidR="00190347">
        <w:t xml:space="preserve">generates </w:t>
      </w:r>
      <w:r>
        <w:t xml:space="preserve">the </w:t>
      </w:r>
      <w:r w:rsidR="00DE5797" w:rsidRPr="00DE5797">
        <w:rPr>
          <w:b/>
          <w:bCs/>
        </w:rPr>
        <w:t>Languages</w:t>
      </w:r>
      <w:r w:rsidR="00DE5797">
        <w:t xml:space="preserve"> table </w:t>
      </w:r>
      <w:r w:rsidR="008E1BA3">
        <w:t xml:space="preserve">with </w:t>
      </w:r>
      <w:r w:rsidR="00DE5797" w:rsidRPr="00DE5797">
        <w:t xml:space="preserve">a row for each </w:t>
      </w:r>
      <w:r w:rsidR="008E1BA3">
        <w:t xml:space="preserve">of the four supported </w:t>
      </w:r>
      <w:r w:rsidR="00DE5797" w:rsidRPr="00DE5797">
        <w:t>language</w:t>
      </w:r>
      <w:r w:rsidR="008E1BA3">
        <w:t>s</w:t>
      </w:r>
      <w:r w:rsidR="006D4495">
        <w:t>.</w:t>
      </w:r>
    </w:p>
    <w:p w14:paraId="5829BBE0" w14:textId="19079949" w:rsidR="00C11F41" w:rsidRDefault="00893A66" w:rsidP="003D3829">
      <w:r>
        <w:rPr>
          <w:noProof/>
        </w:rPr>
        <w:drawing>
          <wp:inline distT="0" distB="0" distL="0" distR="0" wp14:anchorId="03A7E305" wp14:editId="066C9ABF">
            <wp:extent cx="4547681" cy="805002"/>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64938" cy="808057"/>
                    </a:xfrm>
                    <a:prstGeom prst="rect">
                      <a:avLst/>
                    </a:prstGeom>
                    <a:noFill/>
                    <a:ln>
                      <a:noFill/>
                    </a:ln>
                  </pic:spPr>
                </pic:pic>
              </a:graphicData>
            </a:graphic>
          </wp:inline>
        </w:drawing>
      </w:r>
    </w:p>
    <w:p w14:paraId="0A0119BE" w14:textId="2A34B185" w:rsidR="00D37B09" w:rsidRDefault="00D37B09" w:rsidP="003D3829">
      <w:r>
        <w:t xml:space="preserve">Once you have created the </w:t>
      </w:r>
      <w:r w:rsidRPr="00D37B09">
        <w:rPr>
          <w:b/>
          <w:bCs/>
        </w:rPr>
        <w:t>Languages</w:t>
      </w:r>
      <w:r>
        <w:t xml:space="preserve"> table, you can move to </w:t>
      </w:r>
      <w:r w:rsidRPr="00D37B09">
        <w:rPr>
          <w:b/>
          <w:bCs/>
        </w:rPr>
        <w:t>Model</w:t>
      </w:r>
      <w:r>
        <w:t xml:space="preserve"> view to set up the filtering by creating a relationship. More specifically, you can create a one-to-one relationship between the </w:t>
      </w:r>
      <w:r w:rsidRPr="00D37B09">
        <w:rPr>
          <w:b/>
          <w:bCs/>
        </w:rPr>
        <w:t>Languages</w:t>
      </w:r>
      <w:r>
        <w:t xml:space="preserve"> table and the </w:t>
      </w:r>
      <w:r w:rsidRPr="00D37B09">
        <w:rPr>
          <w:b/>
          <w:bCs/>
        </w:rPr>
        <w:t>Translated Product Names</w:t>
      </w:r>
      <w:r>
        <w:t xml:space="preserve"> Field Parameter using the </w:t>
      </w:r>
      <w:r w:rsidRPr="00D37B09">
        <w:rPr>
          <w:b/>
          <w:bCs/>
        </w:rPr>
        <w:t>LanguageId</w:t>
      </w:r>
      <w:r>
        <w:t xml:space="preserve"> column as shown in the following screenshot.</w:t>
      </w:r>
    </w:p>
    <w:p w14:paraId="46992B84" w14:textId="20AA7CCA" w:rsidR="00E43AA9" w:rsidRDefault="00E43AA9" w:rsidP="003D3829">
      <w:r>
        <w:rPr>
          <w:noProof/>
        </w:rPr>
        <w:drawing>
          <wp:inline distT="0" distB="0" distL="0" distR="0" wp14:anchorId="603C5B4A" wp14:editId="25DFBA20">
            <wp:extent cx="2712620" cy="1311215"/>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38541" cy="1323744"/>
                    </a:xfrm>
                    <a:prstGeom prst="rect">
                      <a:avLst/>
                    </a:prstGeom>
                    <a:noFill/>
                    <a:ln>
                      <a:noFill/>
                    </a:ln>
                  </pic:spPr>
                </pic:pic>
              </a:graphicData>
            </a:graphic>
          </wp:inline>
        </w:drawing>
      </w:r>
    </w:p>
    <w:p w14:paraId="47820D8D" w14:textId="7650B600" w:rsidR="00E43AA9" w:rsidRPr="00D37B09" w:rsidRDefault="00D37B09" w:rsidP="003D3829">
      <w:r>
        <w:t xml:space="preserve">Once you have established the relationship between </w:t>
      </w:r>
      <w:r w:rsidRPr="00D37B09">
        <w:rPr>
          <w:b/>
          <w:bCs/>
        </w:rPr>
        <w:t>Languages</w:t>
      </w:r>
      <w:r>
        <w:t xml:space="preserve"> and </w:t>
      </w:r>
      <w:r w:rsidRPr="00D37B09">
        <w:rPr>
          <w:b/>
          <w:bCs/>
        </w:rPr>
        <w:t>Translated Product Names</w:t>
      </w:r>
      <w:r>
        <w:t xml:space="preserve">, you have created the foundation for filtering the Field Parameter on a report-wide basis. For example, </w:t>
      </w:r>
      <w:r w:rsidR="00E80703">
        <w:t xml:space="preserve">you can open the </w:t>
      </w:r>
      <w:r w:rsidR="00E80703" w:rsidRPr="00E80703">
        <w:rPr>
          <w:b/>
          <w:bCs/>
        </w:rPr>
        <w:t>Filter</w:t>
      </w:r>
      <w:r w:rsidR="00E80703">
        <w:t xml:space="preserve"> pane and add the </w:t>
      </w:r>
      <w:r w:rsidR="00E80703" w:rsidRPr="00E80703">
        <w:rPr>
          <w:b/>
          <w:bCs/>
        </w:rPr>
        <w:t>Language</w:t>
      </w:r>
      <w:r w:rsidR="00E80703">
        <w:t xml:space="preserve"> column from the </w:t>
      </w:r>
      <w:r w:rsidR="00E80703" w:rsidRPr="00E80703">
        <w:rPr>
          <w:b/>
          <w:bCs/>
        </w:rPr>
        <w:t>Languages</w:t>
      </w:r>
      <w:r w:rsidR="00E80703">
        <w:t xml:space="preserve"> table to the </w:t>
      </w:r>
      <w:r w:rsidR="00E80703" w:rsidRPr="00E80703">
        <w:rPr>
          <w:b/>
          <w:bCs/>
        </w:rPr>
        <w:t>Filters on all pages</w:t>
      </w:r>
      <w:r w:rsidR="00E80703">
        <w:t xml:space="preserve"> section. If you configure this filter with the </w:t>
      </w:r>
      <w:r w:rsidR="00E80703" w:rsidRPr="00E80703">
        <w:rPr>
          <w:b/>
          <w:bCs/>
        </w:rPr>
        <w:t>Require single selection</w:t>
      </w:r>
      <w:r w:rsidR="00E80703">
        <w:t xml:space="preserve"> option, you can then test out switching between languages using the </w:t>
      </w:r>
      <w:r w:rsidR="00E80703" w:rsidRPr="00E80703">
        <w:rPr>
          <w:b/>
          <w:bCs/>
        </w:rPr>
        <w:t>Filter</w:t>
      </w:r>
      <w:r w:rsidR="00E80703">
        <w:t xml:space="preserve"> pane.</w:t>
      </w:r>
    </w:p>
    <w:p w14:paraId="68229BA6" w14:textId="11630F85" w:rsidR="00E43AA9" w:rsidRDefault="00397510" w:rsidP="003D3829">
      <w:r>
        <w:rPr>
          <w:noProof/>
        </w:rPr>
        <w:drawing>
          <wp:inline distT="0" distB="0" distL="0" distR="0" wp14:anchorId="63590EFF" wp14:editId="2E20D281">
            <wp:extent cx="2580968" cy="2284965"/>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89973" cy="2292937"/>
                    </a:xfrm>
                    <a:prstGeom prst="rect">
                      <a:avLst/>
                    </a:prstGeom>
                    <a:noFill/>
                    <a:ln>
                      <a:noFill/>
                    </a:ln>
                  </pic:spPr>
                </pic:pic>
              </a:graphicData>
            </a:graphic>
          </wp:inline>
        </w:drawing>
      </w:r>
    </w:p>
    <w:p w14:paraId="20571BFD" w14:textId="5930ECC0" w:rsidR="00E80703" w:rsidRDefault="00E80703" w:rsidP="00E80703">
      <w:pPr>
        <w:pStyle w:val="Heading3"/>
      </w:pPr>
      <w:r>
        <w:lastRenderedPageBreak/>
        <w:t>Synchronizing Multiple Field Parameters</w:t>
      </w:r>
    </w:p>
    <w:p w14:paraId="05255238" w14:textId="725EE704" w:rsidR="00397510" w:rsidRDefault="00E80703" w:rsidP="003D3829">
      <w:r>
        <w:t>At this point, we have added a Field Parameter to translate product names. However, most real-world reports will contain more than just one column that require</w:t>
      </w:r>
      <w:r w:rsidR="000526C9">
        <w:t>s</w:t>
      </w:r>
      <w:r>
        <w:t xml:space="preserve"> data translations.</w:t>
      </w:r>
      <w:r w:rsidR="00B65507">
        <w:t xml:space="preserve"> Therefore, you must ensure the mechanism you use to select a language can be synchronized across multiple field parameters. To test this out, </w:t>
      </w:r>
      <w:r w:rsidR="00397510">
        <w:t xml:space="preserve">let's </w:t>
      </w:r>
      <w:r w:rsidR="00B65507">
        <w:t>create</w:t>
      </w:r>
      <w:r w:rsidR="00397510">
        <w:t xml:space="preserve"> a second Field Parameter to </w:t>
      </w:r>
      <w:r w:rsidR="00B65507">
        <w:t xml:space="preserve">translate product category names from the </w:t>
      </w:r>
      <w:r w:rsidR="00397510" w:rsidRPr="00B65507">
        <w:rPr>
          <w:b/>
          <w:bCs/>
        </w:rPr>
        <w:t>Products</w:t>
      </w:r>
      <w:r w:rsidR="00397510">
        <w:t xml:space="preserve"> table.</w:t>
      </w:r>
    </w:p>
    <w:p w14:paraId="279F158B" w14:textId="1FD1AB35" w:rsidR="00B65507" w:rsidRDefault="00B65507" w:rsidP="003D3829">
      <w:r>
        <w:t xml:space="preserve">Let's assume the </w:t>
      </w:r>
      <w:r w:rsidRPr="00B65507">
        <w:rPr>
          <w:b/>
          <w:bCs/>
        </w:rPr>
        <w:t>Products</w:t>
      </w:r>
      <w:r>
        <w:t xml:space="preserve"> table contains four columns with translated category names similar to the translated product name columns. You can create a new Field Parameter named </w:t>
      </w:r>
      <w:r w:rsidRPr="00B65507">
        <w:rPr>
          <w:b/>
          <w:bCs/>
        </w:rPr>
        <w:t>Translated Category Names</w:t>
      </w:r>
      <w:r>
        <w:t xml:space="preserve"> using </w:t>
      </w:r>
      <w:r w:rsidR="001325CA">
        <w:t xml:space="preserve">this </w:t>
      </w:r>
      <w:r>
        <w:t>DAX expression.</w:t>
      </w:r>
    </w:p>
    <w:p w14:paraId="226BA142" w14:textId="77777777" w:rsidR="00397510" w:rsidRDefault="00397510" w:rsidP="00397510">
      <w:pPr>
        <w:pStyle w:val="CodeListing"/>
      </w:pPr>
      <w:r>
        <w:t>Translated Category Names = {</w:t>
      </w:r>
    </w:p>
    <w:p w14:paraId="161632A7" w14:textId="77777777" w:rsidR="00397510" w:rsidRDefault="00397510" w:rsidP="00397510">
      <w:pPr>
        <w:pStyle w:val="CodeListing"/>
      </w:pPr>
      <w:r>
        <w:t xml:space="preserve">    ("Category", NAMEOF('Products'[CategoryTranslationEnglish]), 0, "en"),</w:t>
      </w:r>
    </w:p>
    <w:p w14:paraId="6CA1E3B1" w14:textId="77777777" w:rsidR="00397510" w:rsidRDefault="00397510" w:rsidP="00397510">
      <w:pPr>
        <w:pStyle w:val="CodeListing"/>
      </w:pPr>
      <w:r>
        <w:t xml:space="preserve">    ("Categoría", NAMEOF('Products'[CategoryTranslationSpanish]), 1, "es"),</w:t>
      </w:r>
    </w:p>
    <w:p w14:paraId="19A8F1E4" w14:textId="77777777" w:rsidR="00397510" w:rsidRDefault="00397510" w:rsidP="00397510">
      <w:pPr>
        <w:pStyle w:val="CodeListing"/>
      </w:pPr>
      <w:r>
        <w:t xml:space="preserve">    ("Catégorie", NAMEOF('Products'[CategoryTranslationFrench]), 2, "fr"),</w:t>
      </w:r>
    </w:p>
    <w:p w14:paraId="01548396" w14:textId="77777777" w:rsidR="00397510" w:rsidRDefault="00397510" w:rsidP="00397510">
      <w:pPr>
        <w:pStyle w:val="CodeListing"/>
      </w:pPr>
      <w:r>
        <w:t xml:space="preserve">    ("Kategorie", NAMEOF('Products'[CategoryTranslationGerman]), 3, "de")</w:t>
      </w:r>
    </w:p>
    <w:p w14:paraId="658B7AC2" w14:textId="2248B71C" w:rsidR="00397510" w:rsidRDefault="00397510" w:rsidP="00397510">
      <w:pPr>
        <w:pStyle w:val="CodeListing"/>
      </w:pPr>
      <w:r>
        <w:t>}</w:t>
      </w:r>
    </w:p>
    <w:p w14:paraId="38428C43" w14:textId="1482C86A" w:rsidR="00397510" w:rsidRDefault="00B65507" w:rsidP="003D3829">
      <w:r>
        <w:t xml:space="preserve">After creating the Field Parameter named </w:t>
      </w:r>
      <w:r w:rsidRPr="00B65507">
        <w:rPr>
          <w:b/>
          <w:bCs/>
        </w:rPr>
        <w:t>Translated Category Names</w:t>
      </w:r>
      <w:r>
        <w:t xml:space="preserve">, let's update the </w:t>
      </w:r>
      <w:r w:rsidR="001325CA">
        <w:t xml:space="preserve">field </w:t>
      </w:r>
      <w:r>
        <w:t xml:space="preserve">names and configure the sort column as we did earlier for the Field parameter named </w:t>
      </w:r>
      <w:r w:rsidRPr="00B65507">
        <w:rPr>
          <w:b/>
          <w:bCs/>
        </w:rPr>
        <w:t>Translated Product Names</w:t>
      </w:r>
      <w:r>
        <w:t>.</w:t>
      </w:r>
    </w:p>
    <w:p w14:paraId="77203A40" w14:textId="3C8DBD64" w:rsidR="00285F9E" w:rsidRDefault="00285F9E" w:rsidP="003D3829">
      <w:r>
        <w:rPr>
          <w:noProof/>
        </w:rPr>
        <w:drawing>
          <wp:inline distT="0" distB="0" distL="0" distR="0" wp14:anchorId="47088F80" wp14:editId="18F9EA01">
            <wp:extent cx="4766860" cy="13556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02249" cy="1365716"/>
                    </a:xfrm>
                    <a:prstGeom prst="rect">
                      <a:avLst/>
                    </a:prstGeom>
                    <a:noFill/>
                    <a:ln>
                      <a:noFill/>
                    </a:ln>
                  </pic:spPr>
                </pic:pic>
              </a:graphicData>
            </a:graphic>
          </wp:inline>
        </w:drawing>
      </w:r>
    </w:p>
    <w:p w14:paraId="24A7847D" w14:textId="65B10BCA" w:rsidR="00285F9E" w:rsidRDefault="00B65507" w:rsidP="003D3829">
      <w:r>
        <w:t xml:space="preserve">The next step is to move to </w:t>
      </w:r>
      <w:r w:rsidRPr="00B65507">
        <w:rPr>
          <w:b/>
          <w:bCs/>
        </w:rPr>
        <w:t>Model</w:t>
      </w:r>
      <w:r>
        <w:t xml:space="preserve"> view where you can create a relationship based on the </w:t>
      </w:r>
      <w:r w:rsidRPr="00B65507">
        <w:rPr>
          <w:b/>
          <w:bCs/>
        </w:rPr>
        <w:t>LanguageId</w:t>
      </w:r>
      <w:r>
        <w:t xml:space="preserve"> column between </w:t>
      </w:r>
      <w:r w:rsidRPr="00284CB3">
        <w:rPr>
          <w:b/>
          <w:bCs/>
        </w:rPr>
        <w:t>Languages</w:t>
      </w:r>
      <w:r>
        <w:t xml:space="preserve"> table and the </w:t>
      </w:r>
      <w:r w:rsidRPr="00B65507">
        <w:rPr>
          <w:b/>
          <w:bCs/>
        </w:rPr>
        <w:t>Translated Category Names</w:t>
      </w:r>
      <w:r>
        <w:t xml:space="preserve"> </w:t>
      </w:r>
      <w:r w:rsidR="00284CB3">
        <w:t>F</w:t>
      </w:r>
      <w:r>
        <w:t xml:space="preserve">ield </w:t>
      </w:r>
      <w:r w:rsidR="00284CB3">
        <w:t>P</w:t>
      </w:r>
      <w:r>
        <w:t>arameter.</w:t>
      </w:r>
    </w:p>
    <w:p w14:paraId="542139B0" w14:textId="51632A3A" w:rsidR="00285F9E" w:rsidRDefault="00285F9E" w:rsidP="003D3829">
      <w:r>
        <w:rPr>
          <w:noProof/>
        </w:rPr>
        <w:drawing>
          <wp:inline distT="0" distB="0" distL="0" distR="0" wp14:anchorId="254A5BC4" wp14:editId="53669DFD">
            <wp:extent cx="2212551" cy="161614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45298" cy="1640069"/>
                    </a:xfrm>
                    <a:prstGeom prst="rect">
                      <a:avLst/>
                    </a:prstGeom>
                    <a:noFill/>
                    <a:ln>
                      <a:noFill/>
                    </a:ln>
                  </pic:spPr>
                </pic:pic>
              </a:graphicData>
            </a:graphic>
          </wp:inline>
        </w:drawing>
      </w:r>
    </w:p>
    <w:p w14:paraId="7B64C21C" w14:textId="125C95CC" w:rsidR="00285F9E" w:rsidRDefault="00B65507" w:rsidP="003D3829">
      <w:r>
        <w:t xml:space="preserve">Now you should be able to add the </w:t>
      </w:r>
      <w:r w:rsidRPr="00B65507">
        <w:rPr>
          <w:b/>
          <w:bCs/>
        </w:rPr>
        <w:t>Category</w:t>
      </w:r>
      <w:r>
        <w:t xml:space="preserve"> column to the </w:t>
      </w:r>
      <w:r w:rsidRPr="0089214B">
        <w:rPr>
          <w:b/>
          <w:bCs/>
        </w:rPr>
        <w:t>Table</w:t>
      </w:r>
      <w:r>
        <w:t xml:space="preserve"> visual along with the </w:t>
      </w:r>
      <w:r w:rsidRPr="0089214B">
        <w:rPr>
          <w:b/>
          <w:bCs/>
        </w:rPr>
        <w:t>Product</w:t>
      </w:r>
      <w:r>
        <w:t xml:space="preserve"> column.</w:t>
      </w:r>
      <w:r w:rsidR="0089214B">
        <w:t xml:space="preserve"> As you change the </w:t>
      </w:r>
      <w:r w:rsidR="0089214B" w:rsidRPr="0089214B">
        <w:rPr>
          <w:b/>
          <w:bCs/>
        </w:rPr>
        <w:t>Language</w:t>
      </w:r>
      <w:r w:rsidR="0089214B">
        <w:t xml:space="preserve"> selection in the </w:t>
      </w:r>
      <w:r w:rsidR="0089214B" w:rsidRPr="0089214B">
        <w:rPr>
          <w:b/>
          <w:bCs/>
        </w:rPr>
        <w:t>Filter</w:t>
      </w:r>
      <w:r w:rsidR="0089214B">
        <w:t xml:space="preserve"> pane, the two Field Parameters are now synchronized to display the same language.</w:t>
      </w:r>
    </w:p>
    <w:p w14:paraId="3F51AD2E" w14:textId="5884F3E4" w:rsidR="00285F9E" w:rsidRDefault="00285F9E" w:rsidP="003D3829">
      <w:r>
        <w:rPr>
          <w:noProof/>
        </w:rPr>
        <w:drawing>
          <wp:inline distT="0" distB="0" distL="0" distR="0" wp14:anchorId="3CAD6C0F" wp14:editId="390AFDDE">
            <wp:extent cx="2650231" cy="146197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73327" cy="1474718"/>
                    </a:xfrm>
                    <a:prstGeom prst="rect">
                      <a:avLst/>
                    </a:prstGeom>
                    <a:noFill/>
                    <a:ln>
                      <a:noFill/>
                    </a:ln>
                  </pic:spPr>
                </pic:pic>
              </a:graphicData>
            </a:graphic>
          </wp:inline>
        </w:drawing>
      </w:r>
    </w:p>
    <w:p w14:paraId="7527226C" w14:textId="1FA21D98" w:rsidR="00285F9E" w:rsidRDefault="000526C9" w:rsidP="003D3829">
      <w:r>
        <w:lastRenderedPageBreak/>
        <w:t xml:space="preserve">You have now learned </w:t>
      </w:r>
      <w:r w:rsidR="00284CB3">
        <w:t xml:space="preserve">how </w:t>
      </w:r>
      <w:r>
        <w:t xml:space="preserve">to </w:t>
      </w:r>
      <w:r w:rsidR="0089214B">
        <w:t xml:space="preserve">synchronize </w:t>
      </w:r>
      <w:r>
        <w:t>the selection of language across multiple Field Parameters. The example you've just seen involve</w:t>
      </w:r>
      <w:r w:rsidR="00284CB3">
        <w:t>s</w:t>
      </w:r>
      <w:r>
        <w:t xml:space="preserve"> two Field Parameters. If your project involves a greater number of columns requiring data translations such as 10, 20 or even 50, you have </w:t>
      </w:r>
      <w:r w:rsidR="00284CB3">
        <w:t xml:space="preserve">now learned </w:t>
      </w:r>
      <w:r>
        <w:t xml:space="preserve">a repeatable approach </w:t>
      </w:r>
      <w:r w:rsidR="00837035">
        <w:t>that can scale as high as you need.</w:t>
      </w:r>
    </w:p>
    <w:p w14:paraId="46AFC9CA" w14:textId="629D6BEA" w:rsidR="00837035" w:rsidRDefault="00837035" w:rsidP="00284CB3">
      <w:pPr>
        <w:pStyle w:val="Callout"/>
      </w:pPr>
      <w:r>
        <w:t xml:space="preserve">One thing that can be confusing is trying to distinguish between the three different types of translations while testing. </w:t>
      </w:r>
      <w:r w:rsidR="00254382">
        <w:t>Y</w:t>
      </w:r>
      <w:r>
        <w:t xml:space="preserve">ou can quickly test out your implementation of data translations in Power BI Desktop by changing the filter on the </w:t>
      </w:r>
      <w:r w:rsidRPr="00837035">
        <w:rPr>
          <w:b/>
          <w:bCs/>
        </w:rPr>
        <w:t>Languages</w:t>
      </w:r>
      <w:r>
        <w:t xml:space="preserve"> table. However, </w:t>
      </w:r>
      <w:r w:rsidR="00254382">
        <w:t xml:space="preserve">the </w:t>
      </w:r>
      <w:r w:rsidR="00284CB3">
        <w:t xml:space="preserve">other </w:t>
      </w:r>
      <w:r w:rsidR="00254382">
        <w:t xml:space="preserve">two types of </w:t>
      </w:r>
      <w:r>
        <w:t xml:space="preserve">translations </w:t>
      </w:r>
      <w:r w:rsidR="00254382">
        <w:t xml:space="preserve">don't work </w:t>
      </w:r>
      <w:r w:rsidR="00284CB3">
        <w:t xml:space="preserve">correctly in </w:t>
      </w:r>
      <w:r w:rsidR="00254382">
        <w:t>Power BI Desktop</w:t>
      </w:r>
      <w:r>
        <w:t>. The metadata translations and report label translations you</w:t>
      </w:r>
      <w:r w:rsidR="00284CB3">
        <w:t>'</w:t>
      </w:r>
      <w:r>
        <w:t xml:space="preserve">ve added </w:t>
      </w:r>
      <w:r w:rsidR="00254382">
        <w:t xml:space="preserve">must </w:t>
      </w:r>
      <w:r w:rsidR="00284CB3">
        <w:t xml:space="preserve">always </w:t>
      </w:r>
      <w:r w:rsidR="00254382">
        <w:t xml:space="preserve">be tested </w:t>
      </w:r>
      <w:r>
        <w:t>in the Power BI Service.</w:t>
      </w:r>
    </w:p>
    <w:p w14:paraId="13B08239" w14:textId="2807A57F" w:rsidR="001325CA" w:rsidRDefault="001325CA" w:rsidP="003D18A4">
      <w:pPr>
        <w:pStyle w:val="Heading3"/>
      </w:pPr>
      <w:bookmarkStart w:id="15" w:name="_Toc121559781"/>
      <w:r>
        <w:t>Implementing Data Translations for a Calendar Table</w:t>
      </w:r>
    </w:p>
    <w:p w14:paraId="4864C50A" w14:textId="6A4B1C3D" w:rsidR="001325CA" w:rsidRDefault="00003A95" w:rsidP="001325CA">
      <w:r>
        <w:t xml:space="preserve">If you are implementing data translations, you </w:t>
      </w:r>
      <w:r w:rsidR="003A590B">
        <w:t xml:space="preserve">can make </w:t>
      </w:r>
      <w:r w:rsidR="00797E5F">
        <w:t xml:space="preserve">your </w:t>
      </w:r>
      <w:r w:rsidR="003A590B">
        <w:t xml:space="preserve">users happy by adding translation support for text-based columns in a </w:t>
      </w:r>
      <w:r w:rsidR="003A590B" w:rsidRPr="003A590B">
        <w:rPr>
          <w:b/>
          <w:bCs/>
        </w:rPr>
        <w:t>Calendar</w:t>
      </w:r>
      <w:r w:rsidR="003A590B">
        <w:t xml:space="preserve"> table such as the names of months and days</w:t>
      </w:r>
      <w:r w:rsidR="00797E5F">
        <w:t xml:space="preserve"> of the week</w:t>
      </w:r>
      <w:r w:rsidR="003A590B">
        <w:t xml:space="preserve">. For example, you might have added a custom Calendar table to your data model </w:t>
      </w:r>
      <w:r w:rsidR="00797E5F">
        <w:t xml:space="preserve">which makes it possible to visualize a breakdown of </w:t>
      </w:r>
      <w:r w:rsidR="005F6A7D">
        <w:t xml:space="preserve">sales by </w:t>
      </w:r>
      <w:r w:rsidR="00797E5F">
        <w:t xml:space="preserve">the </w:t>
      </w:r>
      <w:r w:rsidR="005F6A7D">
        <w:t xml:space="preserve">month or </w:t>
      </w:r>
      <w:r w:rsidR="00797E5F">
        <w:t>by the day.</w:t>
      </w:r>
    </w:p>
    <w:p w14:paraId="334241DA" w14:textId="7FF76E88" w:rsidR="001325CA" w:rsidRDefault="001325CA" w:rsidP="001325CA">
      <w:r>
        <w:rPr>
          <w:noProof/>
        </w:rPr>
        <w:drawing>
          <wp:inline distT="0" distB="0" distL="0" distR="0" wp14:anchorId="0D88FE38" wp14:editId="76BE881F">
            <wp:extent cx="4374671" cy="1340537"/>
            <wp:effectExtent l="19050" t="19050" r="26035"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50087" cy="1363647"/>
                    </a:xfrm>
                    <a:prstGeom prst="rect">
                      <a:avLst/>
                    </a:prstGeom>
                    <a:noFill/>
                    <a:ln>
                      <a:solidFill>
                        <a:schemeClr val="tx1">
                          <a:lumMod val="65000"/>
                          <a:lumOff val="35000"/>
                        </a:schemeClr>
                      </a:solidFill>
                    </a:ln>
                  </pic:spPr>
                </pic:pic>
              </a:graphicData>
            </a:graphic>
          </wp:inline>
        </w:drawing>
      </w:r>
    </w:p>
    <w:p w14:paraId="5258658C" w14:textId="518EF446" w:rsidR="001325CA" w:rsidRDefault="00797E5F" w:rsidP="001325CA">
      <w:r>
        <w:t xml:space="preserve">To properly implement data translations for columns in a calendar table, you need a strategy to translate month names and day of the week names into the </w:t>
      </w:r>
      <w:r w:rsidR="00284CB3">
        <w:t xml:space="preserve">secondary </w:t>
      </w:r>
      <w:r>
        <w:t>languages you</w:t>
      </w:r>
      <w:r w:rsidR="00284CB3">
        <w:t xml:space="preserve"> plan </w:t>
      </w:r>
      <w:r>
        <w:t>to support.</w:t>
      </w:r>
    </w:p>
    <w:p w14:paraId="11642F7D" w14:textId="246DC2AA" w:rsidR="001325CA" w:rsidRDefault="001325CA" w:rsidP="001325CA">
      <w:r>
        <w:rPr>
          <w:noProof/>
        </w:rPr>
        <w:drawing>
          <wp:inline distT="0" distB="0" distL="0" distR="0" wp14:anchorId="77E3D017" wp14:editId="4141492E">
            <wp:extent cx="4460935" cy="1380609"/>
            <wp:effectExtent l="19050" t="19050" r="15875"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46167" cy="1406987"/>
                    </a:xfrm>
                    <a:prstGeom prst="rect">
                      <a:avLst/>
                    </a:prstGeom>
                    <a:noFill/>
                    <a:ln>
                      <a:solidFill>
                        <a:schemeClr val="tx1">
                          <a:lumMod val="65000"/>
                          <a:lumOff val="35000"/>
                        </a:schemeClr>
                      </a:solidFill>
                    </a:ln>
                  </pic:spPr>
                </pic:pic>
              </a:graphicData>
            </a:graphic>
          </wp:inline>
        </w:drawing>
      </w:r>
    </w:p>
    <w:p w14:paraId="41904B6F" w14:textId="37B2F756" w:rsidR="001E68C2" w:rsidRDefault="00797E5F" w:rsidP="001325CA">
      <w:r>
        <w:t xml:space="preserve">The strategy presented in this article for implementing calendar table column translations is based on Power Query and the power of the M query language. </w:t>
      </w:r>
      <w:r w:rsidR="001E68C2">
        <w:t xml:space="preserve">Power Query provides several built-in functions such as </w:t>
      </w:r>
      <w:r w:rsidR="001E68C2" w:rsidRPr="001E68C2">
        <w:rPr>
          <w:b/>
          <w:bCs/>
        </w:rPr>
        <w:t>Date.MonthName</w:t>
      </w:r>
      <w:r w:rsidR="001E68C2">
        <w:t xml:space="preserve"> which accept a </w:t>
      </w:r>
      <w:r w:rsidR="001E68C2" w:rsidRPr="001E68C2">
        <w:rPr>
          <w:b/>
          <w:bCs/>
        </w:rPr>
        <w:t>Date</w:t>
      </w:r>
      <w:r w:rsidR="001E68C2">
        <w:t xml:space="preserve"> parameter and return a text-based </w:t>
      </w:r>
      <w:r>
        <w:t xml:space="preserve">calendar </w:t>
      </w:r>
      <w:r w:rsidR="001E68C2">
        <w:t xml:space="preserve">name. If your PBIX project has </w:t>
      </w:r>
      <w:r w:rsidR="001E68C2" w:rsidRPr="001E68C2">
        <w:rPr>
          <w:b/>
          <w:bCs/>
        </w:rPr>
        <w:t>en-US</w:t>
      </w:r>
      <w:r w:rsidR="001E68C2">
        <w:t xml:space="preserve"> as it's default language and locale, the following Power Query function call will evaluate to a text-based value of </w:t>
      </w:r>
      <w:r w:rsidR="001E68C2" w:rsidRPr="001E68C2">
        <w:rPr>
          <w:b/>
          <w:bCs/>
        </w:rPr>
        <w:t>January</w:t>
      </w:r>
      <w:r w:rsidR="001E68C2">
        <w:t>.</w:t>
      </w:r>
    </w:p>
    <w:p w14:paraId="6DAAC1B6" w14:textId="59D5E7B7" w:rsidR="001E68C2" w:rsidRDefault="001E68C2" w:rsidP="001E68C2">
      <w:pPr>
        <w:pStyle w:val="CodeListing"/>
      </w:pPr>
      <w:r w:rsidRPr="003A590B">
        <w:t xml:space="preserve">Date.MonthName( </w:t>
      </w:r>
      <w:r>
        <w:t>#date(202</w:t>
      </w:r>
      <w:r w:rsidR="00797E5F">
        <w:t>3</w:t>
      </w:r>
      <w:r>
        <w:t xml:space="preserve">, 1, 1) </w:t>
      </w:r>
      <w:r w:rsidRPr="003A590B">
        <w:t>)</w:t>
      </w:r>
    </w:p>
    <w:p w14:paraId="649DA55F" w14:textId="12BB4628" w:rsidR="00BA373A" w:rsidRDefault="001E68C2" w:rsidP="001325CA">
      <w:r>
        <w:t xml:space="preserve">The </w:t>
      </w:r>
      <w:r w:rsidRPr="001E68C2">
        <w:rPr>
          <w:b/>
          <w:bCs/>
        </w:rPr>
        <w:t>Date.MonthName</w:t>
      </w:r>
      <w:r>
        <w:t xml:space="preserve"> function accepts an </w:t>
      </w:r>
      <w:r w:rsidR="00797E5F">
        <w:t xml:space="preserve">second, </w:t>
      </w:r>
      <w:r>
        <w:t xml:space="preserve">optional </w:t>
      </w:r>
      <w:r w:rsidR="00284CB3">
        <w:t xml:space="preserve">string </w:t>
      </w:r>
      <w:r>
        <w:t xml:space="preserve">parameter </w:t>
      </w:r>
      <w:r w:rsidR="00797E5F">
        <w:t xml:space="preserve">to </w:t>
      </w:r>
      <w:r>
        <w:t>pass a specific language and locale.</w:t>
      </w:r>
    </w:p>
    <w:p w14:paraId="4937CC0F" w14:textId="40FDA410" w:rsidR="003A590B" w:rsidRDefault="003A590B" w:rsidP="003A590B">
      <w:pPr>
        <w:pStyle w:val="CodeListing"/>
      </w:pPr>
      <w:r w:rsidRPr="003A590B">
        <w:t xml:space="preserve">Date.MonthName( </w:t>
      </w:r>
      <w:r>
        <w:t>#date(202</w:t>
      </w:r>
      <w:r w:rsidR="00797E5F">
        <w:t>3</w:t>
      </w:r>
      <w:r>
        <w:t>, 1, 1)</w:t>
      </w:r>
      <w:r w:rsidRPr="003A590B">
        <w:t xml:space="preserve">, </w:t>
      </w:r>
      <w:r>
        <w:t>"en-US"</w:t>
      </w:r>
      <w:r w:rsidRPr="003A590B">
        <w:t>)</w:t>
      </w:r>
    </w:p>
    <w:p w14:paraId="56EA731E" w14:textId="053B967F" w:rsidR="003A590B" w:rsidRDefault="001E68C2" w:rsidP="001325CA">
      <w:r>
        <w:t xml:space="preserve">If you want to </w:t>
      </w:r>
      <w:r w:rsidR="00284CB3">
        <w:t xml:space="preserve">translate the </w:t>
      </w:r>
      <w:r>
        <w:t xml:space="preserve">month name into French, you can pass a text value of </w:t>
      </w:r>
      <w:r w:rsidRPr="001E68C2">
        <w:rPr>
          <w:b/>
          <w:bCs/>
        </w:rPr>
        <w:t>fr-FR</w:t>
      </w:r>
      <w:r>
        <w:t xml:space="preserve"> as the second parameter.</w:t>
      </w:r>
    </w:p>
    <w:p w14:paraId="73671AFD" w14:textId="5FC3B456" w:rsidR="003A590B" w:rsidRDefault="003A590B" w:rsidP="003A590B">
      <w:pPr>
        <w:pStyle w:val="CodeListing"/>
      </w:pPr>
      <w:r w:rsidRPr="003A590B">
        <w:t xml:space="preserve">Date.MonthName( </w:t>
      </w:r>
      <w:r>
        <w:t>#date(2022, 12, 1)</w:t>
      </w:r>
      <w:r w:rsidRPr="003A590B">
        <w:t xml:space="preserve">, </w:t>
      </w:r>
      <w:r>
        <w:t>"</w:t>
      </w:r>
      <w:r w:rsidR="001E68C2">
        <w:t>fr-FR</w:t>
      </w:r>
      <w:r>
        <w:t>"</w:t>
      </w:r>
      <w:r w:rsidRPr="003A590B">
        <w:t>)</w:t>
      </w:r>
    </w:p>
    <w:p w14:paraId="440A18AB" w14:textId="5A092CB9" w:rsidR="00F516D2" w:rsidRDefault="00797E5F" w:rsidP="00F516D2">
      <w:r>
        <w:lastRenderedPageBreak/>
        <w:t xml:space="preserve">Now, let's revisit the </w:t>
      </w:r>
      <w:r w:rsidR="00F516D2" w:rsidRPr="00797E5F">
        <w:rPr>
          <w:b/>
          <w:bCs/>
        </w:rPr>
        <w:t>Languages</w:t>
      </w:r>
      <w:r w:rsidR="00F516D2">
        <w:t xml:space="preserve"> table</w:t>
      </w:r>
      <w:r>
        <w:t xml:space="preserve"> you saw earlier</w:t>
      </w:r>
      <w:r w:rsidR="00F516D2">
        <w:t xml:space="preserve">. Now we can reveal why </w:t>
      </w:r>
      <w:r>
        <w:t>it include</w:t>
      </w:r>
      <w:r w:rsidR="00284CB3">
        <w:t>s</w:t>
      </w:r>
      <w:r>
        <w:t xml:space="preserve"> </w:t>
      </w:r>
      <w:r w:rsidR="00F516D2">
        <w:t xml:space="preserve">the </w:t>
      </w:r>
      <w:r w:rsidR="00F516D2" w:rsidRPr="00093D30">
        <w:rPr>
          <w:b/>
          <w:bCs/>
        </w:rPr>
        <w:t>DefaultCulture</w:t>
      </w:r>
      <w:r w:rsidR="00F516D2">
        <w:t xml:space="preserve"> column.</w:t>
      </w:r>
    </w:p>
    <w:p w14:paraId="138BEF7B" w14:textId="77777777" w:rsidR="00F516D2" w:rsidRDefault="00F516D2" w:rsidP="00F516D2">
      <w:r>
        <w:rPr>
          <w:noProof/>
        </w:rPr>
        <w:drawing>
          <wp:inline distT="0" distB="0" distL="0" distR="0" wp14:anchorId="7A6F038B" wp14:editId="545E3F7A">
            <wp:extent cx="5708393" cy="886196"/>
            <wp:effectExtent l="0" t="0" r="698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9" cy="893138"/>
                    </a:xfrm>
                    <a:prstGeom prst="rect">
                      <a:avLst/>
                    </a:prstGeom>
                    <a:noFill/>
                    <a:ln>
                      <a:noFill/>
                    </a:ln>
                  </pic:spPr>
                </pic:pic>
              </a:graphicData>
            </a:graphic>
          </wp:inline>
        </w:drawing>
      </w:r>
    </w:p>
    <w:p w14:paraId="179C967E" w14:textId="7BBD57F8" w:rsidR="00093D30" w:rsidRDefault="00F516D2" w:rsidP="00093D30">
      <w:r>
        <w:t xml:space="preserve">Power Query </w:t>
      </w:r>
      <w:r w:rsidR="00797E5F">
        <w:t xml:space="preserve">is built on </w:t>
      </w:r>
      <w:r>
        <w:t xml:space="preserve">a </w:t>
      </w:r>
      <w:r w:rsidR="00797E5F">
        <w:t xml:space="preserve">functional query </w:t>
      </w:r>
      <w:r>
        <w:t>language</w:t>
      </w:r>
      <w:r w:rsidR="00797E5F">
        <w:t xml:space="preserve"> named M which makes it </w:t>
      </w:r>
      <w:r>
        <w:t>possible to enumerate through the</w:t>
      </w:r>
      <w:r w:rsidR="00797E5F">
        <w:t xml:space="preserve"> rows of the</w:t>
      </w:r>
      <w:r>
        <w:t xml:space="preserve"> </w:t>
      </w:r>
      <w:r w:rsidRPr="00797E5F">
        <w:rPr>
          <w:b/>
          <w:bCs/>
        </w:rPr>
        <w:t>Languages</w:t>
      </w:r>
      <w:r>
        <w:t xml:space="preserve"> table to discover what languages and </w:t>
      </w:r>
      <w:r w:rsidR="00797E5F">
        <w:t>what d</w:t>
      </w:r>
      <w:r>
        <w:t xml:space="preserve">efault cultures </w:t>
      </w:r>
      <w:r w:rsidR="00797E5F">
        <w:t xml:space="preserve">are </w:t>
      </w:r>
      <w:r>
        <w:t xml:space="preserve">supported in the current project. This makes it possible to write </w:t>
      </w:r>
      <w:r w:rsidR="002B08B7">
        <w:t xml:space="preserve">a </w:t>
      </w:r>
      <w:r>
        <w:t>quer</w:t>
      </w:r>
      <w:r w:rsidR="002B08B7">
        <w:t>y</w:t>
      </w:r>
      <w:r>
        <w:t xml:space="preserve"> which use</w:t>
      </w:r>
      <w:r w:rsidR="002B08B7">
        <w:t>s</w:t>
      </w:r>
      <w:r>
        <w:t xml:space="preserve"> the </w:t>
      </w:r>
      <w:r w:rsidRPr="00BB6868">
        <w:rPr>
          <w:b/>
          <w:bCs/>
        </w:rPr>
        <w:t>Languages</w:t>
      </w:r>
      <w:r>
        <w:t xml:space="preserve"> table as </w:t>
      </w:r>
      <w:r w:rsidR="002B08B7">
        <w:t xml:space="preserve">its </w:t>
      </w:r>
      <w:r>
        <w:t xml:space="preserve">source to generate </w:t>
      </w:r>
      <w:r w:rsidR="002B08B7">
        <w:t xml:space="preserve">a </w:t>
      </w:r>
      <w:r w:rsidR="00BB6868">
        <w:t xml:space="preserve">calendar </w:t>
      </w:r>
      <w:r>
        <w:t xml:space="preserve">translation table with </w:t>
      </w:r>
      <w:r w:rsidR="002B08B7">
        <w:t xml:space="preserve">the names of </w:t>
      </w:r>
      <w:r>
        <w:t>month</w:t>
      </w:r>
      <w:r w:rsidR="002B08B7">
        <w:t>s</w:t>
      </w:r>
      <w:r>
        <w:t xml:space="preserve"> </w:t>
      </w:r>
      <w:r w:rsidR="002B08B7">
        <w:t xml:space="preserve">or </w:t>
      </w:r>
      <w:r w:rsidR="00BB6868">
        <w:t>week</w:t>
      </w:r>
      <w:r w:rsidR="002B08B7">
        <w:t>days</w:t>
      </w:r>
      <w:r>
        <w:t>.</w:t>
      </w:r>
    </w:p>
    <w:p w14:paraId="76FE9630" w14:textId="5996D8C9" w:rsidR="003A590B" w:rsidRDefault="00F516D2" w:rsidP="001325CA">
      <w:r>
        <w:rPr>
          <w:noProof/>
        </w:rPr>
        <w:drawing>
          <wp:inline distT="0" distB="0" distL="0" distR="0" wp14:anchorId="4A203238" wp14:editId="307DE0A9">
            <wp:extent cx="6544574" cy="2759125"/>
            <wp:effectExtent l="0" t="0" r="889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75292" cy="2814234"/>
                    </a:xfrm>
                    <a:prstGeom prst="rect">
                      <a:avLst/>
                    </a:prstGeom>
                    <a:noFill/>
                    <a:ln>
                      <a:noFill/>
                    </a:ln>
                  </pic:spPr>
                </pic:pic>
              </a:graphicData>
            </a:graphic>
          </wp:inline>
        </w:drawing>
      </w:r>
    </w:p>
    <w:p w14:paraId="5ED3D71C" w14:textId="13D3021C" w:rsidR="003A590B" w:rsidRDefault="000C2286" w:rsidP="001325CA">
      <w:r>
        <w:t xml:space="preserve">Here's an example of the M code used to generate the </w:t>
      </w:r>
      <w:r w:rsidRPr="000C2286">
        <w:rPr>
          <w:b/>
          <w:bCs/>
        </w:rPr>
        <w:t>Translated Month Names Table</w:t>
      </w:r>
      <w:r>
        <w:t>.</w:t>
      </w:r>
    </w:p>
    <w:p w14:paraId="0F25257D" w14:textId="77777777" w:rsidR="00BA373A" w:rsidRDefault="00BA373A" w:rsidP="00BA373A">
      <w:pPr>
        <w:pStyle w:val="CodeListing"/>
      </w:pPr>
      <w:r>
        <w:t>let</w:t>
      </w:r>
    </w:p>
    <w:p w14:paraId="1F1BDA58" w14:textId="77777777" w:rsidR="00BA373A" w:rsidRDefault="00BA373A" w:rsidP="00BA373A">
      <w:pPr>
        <w:pStyle w:val="CodeListing"/>
      </w:pPr>
      <w:r>
        <w:t xml:space="preserve">    Source = #table( type table [ MonthNumber = Int64.Type ], List.Split({1..12},1)),</w:t>
      </w:r>
    </w:p>
    <w:p w14:paraId="0A9422B6" w14:textId="77777777" w:rsidR="00BA373A" w:rsidRDefault="00BA373A" w:rsidP="00BA373A">
      <w:pPr>
        <w:pStyle w:val="CodeListing"/>
      </w:pPr>
      <w:r>
        <w:t xml:space="preserve">    Translations = Table.AddColumn( Source, "Translations",</w:t>
      </w:r>
    </w:p>
    <w:p w14:paraId="70045131" w14:textId="77777777" w:rsidR="00BA373A" w:rsidRDefault="00BA373A" w:rsidP="00BA373A">
      <w:pPr>
        <w:pStyle w:val="CodeListing"/>
      </w:pPr>
      <w:r>
        <w:t xml:space="preserve">        each</w:t>
      </w:r>
    </w:p>
    <w:p w14:paraId="70ABC407" w14:textId="601504C4" w:rsidR="00BA373A" w:rsidRDefault="00BA373A" w:rsidP="00BA373A">
      <w:pPr>
        <w:pStyle w:val="CodeListing"/>
      </w:pPr>
      <w:r>
        <w:t xml:space="preserve">            [ MonthDate = #date( 2022, [ MonthNumber ], 1 ),</w:t>
      </w:r>
    </w:p>
    <w:p w14:paraId="088C2ADF" w14:textId="77777777" w:rsidR="00BA373A" w:rsidRDefault="00BA373A" w:rsidP="00BA373A">
      <w:pPr>
        <w:pStyle w:val="CodeListing"/>
      </w:pPr>
      <w:r>
        <w:t xml:space="preserve">              Translations = List.Transform(Languages[DefaultCulture], each Date.MonthName( MonthDate, _ ) ),</w:t>
      </w:r>
    </w:p>
    <w:p w14:paraId="045556E7" w14:textId="77777777" w:rsidR="00BA373A" w:rsidRDefault="00BA373A" w:rsidP="00BA373A">
      <w:pPr>
        <w:pStyle w:val="CodeListing"/>
      </w:pPr>
      <w:r>
        <w:t xml:space="preserve">              TranslationTable = Table.FromList( Translations, null ),</w:t>
      </w:r>
    </w:p>
    <w:p w14:paraId="58F37DA2" w14:textId="77777777" w:rsidR="00BA373A" w:rsidRDefault="00BA373A" w:rsidP="00BA373A">
      <w:pPr>
        <w:pStyle w:val="CodeListing"/>
      </w:pPr>
      <w:r>
        <w:t xml:space="preserve">              TranslationsTranspose = Table.Transpose(TranslationTable),</w:t>
      </w:r>
    </w:p>
    <w:p w14:paraId="1027A604" w14:textId="77777777" w:rsidR="00BA373A" w:rsidRDefault="00BA373A" w:rsidP="00BA373A">
      <w:pPr>
        <w:pStyle w:val="CodeListing"/>
      </w:pPr>
      <w:r>
        <w:t xml:space="preserve">              TranslationsColumns = Table.RenameColumns(</w:t>
      </w:r>
    </w:p>
    <w:p w14:paraId="5C18AC16" w14:textId="77777777" w:rsidR="00BA373A" w:rsidRDefault="00BA373A" w:rsidP="00BA373A">
      <w:pPr>
        <w:pStyle w:val="CodeListing"/>
      </w:pPr>
      <w:r>
        <w:t xml:space="preserve">                TranslationsTranspose,</w:t>
      </w:r>
    </w:p>
    <w:p w14:paraId="398EB085" w14:textId="77777777" w:rsidR="00BA373A" w:rsidRDefault="00BA373A" w:rsidP="00BA373A">
      <w:pPr>
        <w:pStyle w:val="CodeListing"/>
      </w:pPr>
      <w:r>
        <w:t xml:space="preserve">                List.Zip({ Table.ColumnNames( TranslationsTranspose ), </w:t>
      </w:r>
    </w:p>
    <w:p w14:paraId="3216A0B4" w14:textId="77777777" w:rsidR="00BA373A" w:rsidRDefault="00BA373A" w:rsidP="00BA373A">
      <w:pPr>
        <w:pStyle w:val="CodeListing"/>
      </w:pPr>
      <w:r>
        <w:t xml:space="preserve">                           List.Transform(Languages[Language], </w:t>
      </w:r>
    </w:p>
    <w:p w14:paraId="291FF0AF" w14:textId="77777777" w:rsidR="00BA373A" w:rsidRDefault="00BA373A" w:rsidP="00BA373A">
      <w:pPr>
        <w:pStyle w:val="CodeListing"/>
      </w:pPr>
      <w:r>
        <w:t xml:space="preserve">                           each "MonthNameTranslations" &amp; _ ) })</w:t>
      </w:r>
    </w:p>
    <w:p w14:paraId="49613481" w14:textId="77777777" w:rsidR="00BA373A" w:rsidRDefault="00BA373A" w:rsidP="00BA373A">
      <w:pPr>
        <w:pStyle w:val="CodeListing"/>
      </w:pPr>
      <w:r>
        <w:t xml:space="preserve">              )</w:t>
      </w:r>
    </w:p>
    <w:p w14:paraId="312804EB" w14:textId="77777777" w:rsidR="00BA373A" w:rsidRDefault="00BA373A" w:rsidP="00BA373A">
      <w:pPr>
        <w:pStyle w:val="CodeListing"/>
      </w:pPr>
      <w:r>
        <w:t xml:space="preserve">            ]</w:t>
      </w:r>
    </w:p>
    <w:p w14:paraId="67516CDB" w14:textId="77777777" w:rsidR="00BA373A" w:rsidRDefault="00BA373A" w:rsidP="00BA373A">
      <w:pPr>
        <w:pStyle w:val="CodeListing"/>
      </w:pPr>
      <w:r>
        <w:t xml:space="preserve">    ),</w:t>
      </w:r>
    </w:p>
    <w:p w14:paraId="39CA0452" w14:textId="77777777" w:rsidR="00BA373A" w:rsidRDefault="00BA373A" w:rsidP="00BA373A">
      <w:pPr>
        <w:pStyle w:val="CodeListing"/>
      </w:pPr>
      <w:r>
        <w:t xml:space="preserve">    ExpandedTranslations = Table.ExpandRecordColumn(Translations, </w:t>
      </w:r>
    </w:p>
    <w:p w14:paraId="161493CF" w14:textId="77777777" w:rsidR="00BA373A" w:rsidRDefault="00BA373A" w:rsidP="00BA373A">
      <w:pPr>
        <w:pStyle w:val="CodeListing"/>
      </w:pPr>
      <w:r>
        <w:t xml:space="preserve">                                                    "Translations", </w:t>
      </w:r>
    </w:p>
    <w:p w14:paraId="2E7733C2" w14:textId="77777777" w:rsidR="00BA373A" w:rsidRDefault="00BA373A" w:rsidP="00BA373A">
      <w:pPr>
        <w:pStyle w:val="CodeListing"/>
      </w:pPr>
      <w:r>
        <w:t xml:space="preserve">                                                    { "TranslationsColumns" }, </w:t>
      </w:r>
    </w:p>
    <w:p w14:paraId="2E095EDD" w14:textId="77777777" w:rsidR="00BA373A" w:rsidRDefault="00BA373A" w:rsidP="00BA373A">
      <w:pPr>
        <w:pStyle w:val="CodeListing"/>
      </w:pPr>
      <w:r>
        <w:t xml:space="preserve">                                                    { "TranslationsColumns" }),</w:t>
      </w:r>
    </w:p>
    <w:p w14:paraId="3888FF68" w14:textId="77777777" w:rsidR="00BA373A" w:rsidRDefault="00BA373A" w:rsidP="00BA373A">
      <w:pPr>
        <w:pStyle w:val="CodeListing"/>
      </w:pPr>
      <w:r>
        <w:t xml:space="preserve">    ColumnsCollection = List.Transform(Languages[Language], each "MonthNameTranslations" &amp; _ ),</w:t>
      </w:r>
    </w:p>
    <w:p w14:paraId="7ABAF851" w14:textId="77777777" w:rsidR="00BA373A" w:rsidRDefault="00BA373A" w:rsidP="00BA373A">
      <w:pPr>
        <w:pStyle w:val="CodeListing"/>
      </w:pPr>
      <w:r>
        <w:t xml:space="preserve">    ExpandedTranslationsColumns = Table.ExpandTableColumn(ExpandedTranslations, </w:t>
      </w:r>
    </w:p>
    <w:p w14:paraId="71D53CD3" w14:textId="77777777" w:rsidR="00BA373A" w:rsidRDefault="00BA373A" w:rsidP="00BA373A">
      <w:pPr>
        <w:pStyle w:val="CodeListing"/>
      </w:pPr>
      <w:r>
        <w:t xml:space="preserve">                                                          "TranslationsColumns", </w:t>
      </w:r>
    </w:p>
    <w:p w14:paraId="1C8B5F2B" w14:textId="77777777" w:rsidR="00BA373A" w:rsidRDefault="00BA373A" w:rsidP="00BA373A">
      <w:pPr>
        <w:pStyle w:val="CodeListing"/>
      </w:pPr>
      <w:r>
        <w:t xml:space="preserve">                                                          ColumnsCollection, </w:t>
      </w:r>
    </w:p>
    <w:p w14:paraId="29CEB97B" w14:textId="77777777" w:rsidR="00BA373A" w:rsidRDefault="00BA373A" w:rsidP="00BA373A">
      <w:pPr>
        <w:pStyle w:val="CodeListing"/>
      </w:pPr>
      <w:r>
        <w:t xml:space="preserve">                                                          ColumnsCollection ),</w:t>
      </w:r>
    </w:p>
    <w:p w14:paraId="7AAE7ABF" w14:textId="77777777" w:rsidR="00BA373A" w:rsidRDefault="00BA373A" w:rsidP="00BA373A">
      <w:pPr>
        <w:pStyle w:val="CodeListing"/>
      </w:pPr>
      <w:r>
        <w:t xml:space="preserve">    TypedColumnsCollection = List.Transform(ColumnsCollection, each {_, type text}),</w:t>
      </w:r>
    </w:p>
    <w:p w14:paraId="12A7F424" w14:textId="77777777" w:rsidR="00BA373A" w:rsidRDefault="00BA373A" w:rsidP="00BA373A">
      <w:pPr>
        <w:pStyle w:val="CodeListing"/>
      </w:pPr>
      <w:r>
        <w:t xml:space="preserve">    QueryOutput = Table.TransformColumnTypes(ExpandedTranslationsColumns, TypedColumnsCollection)</w:t>
      </w:r>
    </w:p>
    <w:p w14:paraId="504DBB34" w14:textId="77777777" w:rsidR="00BA373A" w:rsidRDefault="00BA373A" w:rsidP="00BA373A">
      <w:pPr>
        <w:pStyle w:val="CodeListing"/>
      </w:pPr>
      <w:r>
        <w:t>in</w:t>
      </w:r>
    </w:p>
    <w:p w14:paraId="11A2A757" w14:textId="5113A796" w:rsidR="00BA373A" w:rsidRPr="001325CA" w:rsidRDefault="00BA373A" w:rsidP="00BA373A">
      <w:pPr>
        <w:pStyle w:val="CodeListing"/>
      </w:pPr>
      <w:r>
        <w:t xml:space="preserve">    QueryOutput</w:t>
      </w:r>
    </w:p>
    <w:p w14:paraId="5A56B088" w14:textId="4E85543B" w:rsidR="009172E6" w:rsidRDefault="009172E6" w:rsidP="009172E6">
      <w:pPr>
        <w:pStyle w:val="Callout"/>
      </w:pPr>
      <w:r>
        <w:lastRenderedPageBreak/>
        <w:t xml:space="preserve">It's fair to say that this </w:t>
      </w:r>
      <w:r w:rsidR="002B08B7">
        <w:t xml:space="preserve">query contains </w:t>
      </w:r>
      <w:r>
        <w:t xml:space="preserve">advanced </w:t>
      </w:r>
      <w:r w:rsidR="002B08B7">
        <w:t>programming with M code</w:t>
      </w:r>
      <w:r>
        <w:t xml:space="preserve">. </w:t>
      </w:r>
      <w:r w:rsidR="002B08B7">
        <w:t xml:space="preserve">Don't worry. </w:t>
      </w:r>
      <w:r>
        <w:t xml:space="preserve">You will not be tested on this so don't feel you need to understand </w:t>
      </w:r>
      <w:r w:rsidR="002B08B7">
        <w:t>every M function call in this listing</w:t>
      </w:r>
      <w:r>
        <w:t xml:space="preserve">. You can simply copy and paste M code </w:t>
      </w:r>
      <w:r w:rsidR="002B08B7">
        <w:t xml:space="preserve">like this whenever you want to add calendar translation tables to </w:t>
      </w:r>
      <w:r>
        <w:t>your project.</w:t>
      </w:r>
    </w:p>
    <w:p w14:paraId="1F02C2E8" w14:textId="48613D82" w:rsidR="000C2286" w:rsidRDefault="00BB6868" w:rsidP="00BA373A">
      <w:r>
        <w:t xml:space="preserve">If </w:t>
      </w:r>
      <w:r w:rsidR="000C2286">
        <w:t xml:space="preserve">the </w:t>
      </w:r>
      <w:r w:rsidR="000C2286" w:rsidRPr="000C2286">
        <w:rPr>
          <w:b/>
          <w:bCs/>
        </w:rPr>
        <w:t>Languages</w:t>
      </w:r>
      <w:r w:rsidR="000C2286">
        <w:t xml:space="preserve"> table contains four rows for English, Spanish, French and German, the </w:t>
      </w:r>
      <w:r w:rsidR="000C2286" w:rsidRPr="000C2286">
        <w:rPr>
          <w:b/>
          <w:bCs/>
        </w:rPr>
        <w:t>Translated Month Names Table</w:t>
      </w:r>
      <w:r w:rsidR="000C2286">
        <w:t xml:space="preserve"> </w:t>
      </w:r>
      <w:r w:rsidR="009172E6">
        <w:t xml:space="preserve">query </w:t>
      </w:r>
      <w:r w:rsidR="000C2286">
        <w:t xml:space="preserve">will generate </w:t>
      </w:r>
      <w:r w:rsidR="009172E6">
        <w:t xml:space="preserve">a </w:t>
      </w:r>
      <w:r w:rsidR="000C2286">
        <w:t xml:space="preserve">table </w:t>
      </w:r>
      <w:r w:rsidR="002B08B7">
        <w:t xml:space="preserve">with four translation columns as </w:t>
      </w:r>
      <w:r w:rsidR="000C2286">
        <w:t>shown in the following screenshot.</w:t>
      </w:r>
    </w:p>
    <w:p w14:paraId="4A662825" w14:textId="2C3C43D3" w:rsidR="00BA373A" w:rsidRDefault="00BA373A" w:rsidP="00BA373A">
      <w:r>
        <w:rPr>
          <w:noProof/>
        </w:rPr>
        <w:drawing>
          <wp:inline distT="0" distB="0" distL="0" distR="0" wp14:anchorId="2909AA43" wp14:editId="2D80E271">
            <wp:extent cx="6847205" cy="1791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7205" cy="1791335"/>
                    </a:xfrm>
                    <a:prstGeom prst="rect">
                      <a:avLst/>
                    </a:prstGeom>
                    <a:noFill/>
                    <a:ln>
                      <a:noFill/>
                    </a:ln>
                  </pic:spPr>
                </pic:pic>
              </a:graphicData>
            </a:graphic>
          </wp:inline>
        </w:drawing>
      </w:r>
    </w:p>
    <w:p w14:paraId="1F6FC021" w14:textId="05138A39" w:rsidR="00BA373A" w:rsidRDefault="000C2286" w:rsidP="00BA373A">
      <w:r>
        <w:t>Likewise, the query name</w:t>
      </w:r>
      <w:r w:rsidR="00BB6868">
        <w:t>d</w:t>
      </w:r>
      <w:r>
        <w:t xml:space="preserve"> </w:t>
      </w:r>
      <w:r w:rsidRPr="000C2286">
        <w:rPr>
          <w:b/>
          <w:bCs/>
        </w:rPr>
        <w:t xml:space="preserve">Translated </w:t>
      </w:r>
      <w:r>
        <w:rPr>
          <w:b/>
          <w:bCs/>
        </w:rPr>
        <w:t xml:space="preserve">Day </w:t>
      </w:r>
      <w:r w:rsidRPr="000C2286">
        <w:rPr>
          <w:b/>
          <w:bCs/>
        </w:rPr>
        <w:t>Names Table</w:t>
      </w:r>
      <w:r>
        <w:t xml:space="preserve"> will </w:t>
      </w:r>
      <w:r w:rsidR="00BB6868">
        <w:t xml:space="preserve">generate </w:t>
      </w:r>
      <w:r w:rsidR="009172E6">
        <w:t xml:space="preserve">a </w:t>
      </w:r>
      <w:r>
        <w:t xml:space="preserve">table </w:t>
      </w:r>
      <w:r w:rsidR="009172E6">
        <w:t xml:space="preserve">with </w:t>
      </w:r>
      <w:r w:rsidR="002B08B7">
        <w:t xml:space="preserve">week </w:t>
      </w:r>
      <w:r w:rsidR="009172E6">
        <w:t>day name translations</w:t>
      </w:r>
      <w:r>
        <w:t>.</w:t>
      </w:r>
    </w:p>
    <w:p w14:paraId="1DC26B14" w14:textId="1C848A8A" w:rsidR="00BA373A" w:rsidRDefault="00BA373A" w:rsidP="00BA373A">
      <w:r>
        <w:rPr>
          <w:noProof/>
        </w:rPr>
        <w:drawing>
          <wp:inline distT="0" distB="0" distL="0" distR="0" wp14:anchorId="7F491291" wp14:editId="6B86E106">
            <wp:extent cx="6773424" cy="1345019"/>
            <wp:effectExtent l="0" t="0" r="889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07332" cy="1351752"/>
                    </a:xfrm>
                    <a:prstGeom prst="rect">
                      <a:avLst/>
                    </a:prstGeom>
                    <a:noFill/>
                    <a:ln>
                      <a:noFill/>
                    </a:ln>
                  </pic:spPr>
                </pic:pic>
              </a:graphicData>
            </a:graphic>
          </wp:inline>
        </w:drawing>
      </w:r>
    </w:p>
    <w:p w14:paraId="2C69F7F3" w14:textId="4F8C7147" w:rsidR="00BA373A" w:rsidRDefault="000C2286" w:rsidP="00BA373A">
      <w:r>
        <w:t xml:space="preserve">There is an important </w:t>
      </w:r>
      <w:r w:rsidR="002B08B7">
        <w:t xml:space="preserve">observation about the </w:t>
      </w:r>
      <w:r>
        <w:t xml:space="preserve">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rsidRPr="000C2286">
        <w:t>.</w:t>
      </w:r>
      <w:r>
        <w:t xml:space="preserve"> </w:t>
      </w:r>
      <w:r w:rsidR="009172E6">
        <w:t xml:space="preserve">These </w:t>
      </w:r>
      <w:r>
        <w:t xml:space="preserve">queries </w:t>
      </w:r>
      <w:r w:rsidR="009172E6">
        <w:t xml:space="preserve">have been written to be </w:t>
      </w:r>
      <w:r>
        <w:t>generic</w:t>
      </w:r>
      <w:r w:rsidR="009172E6">
        <w:t xml:space="preserve">. In other words, they </w:t>
      </w:r>
      <w:r>
        <w:t xml:space="preserve">do not contains any hard-coded column names. </w:t>
      </w:r>
      <w:r w:rsidR="009172E6">
        <w:t xml:space="preserve">This lowers ongoing maintenance </w:t>
      </w:r>
      <w:r w:rsidR="003231BD">
        <w:t xml:space="preserve">because these queries </w:t>
      </w:r>
      <w:r>
        <w:t xml:space="preserve">do not require any modifications </w:t>
      </w:r>
      <w:r w:rsidR="003231BD">
        <w:t xml:space="preserve">in the future when </w:t>
      </w:r>
      <w:r>
        <w:t xml:space="preserve">you add or remove languages from the project. All you need to do is to update the data rows in the </w:t>
      </w:r>
      <w:r w:rsidR="003231BD">
        <w:t xml:space="preserve">query </w:t>
      </w:r>
      <w:r w:rsidR="00BB6868">
        <w:t xml:space="preserve">which generates the </w:t>
      </w:r>
      <w:r w:rsidRPr="000C2286">
        <w:rPr>
          <w:b/>
          <w:bCs/>
        </w:rPr>
        <w:t>Languages</w:t>
      </w:r>
      <w:r>
        <w:t xml:space="preserve"> </w:t>
      </w:r>
      <w:r w:rsidR="003231BD">
        <w:t xml:space="preserve">table </w:t>
      </w:r>
      <w:r>
        <w:t xml:space="preserve">and the other two queries named </w:t>
      </w:r>
      <w:r w:rsidRPr="000C2286">
        <w:rPr>
          <w:b/>
          <w:bCs/>
        </w:rPr>
        <w:t xml:space="preserve">Translated </w:t>
      </w:r>
      <w:r>
        <w:rPr>
          <w:b/>
          <w:bCs/>
        </w:rPr>
        <w:t xml:space="preserve">Month </w:t>
      </w:r>
      <w:r w:rsidRPr="000C2286">
        <w:rPr>
          <w:b/>
          <w:bCs/>
        </w:rPr>
        <w:t>Names Table</w:t>
      </w:r>
      <w:r>
        <w:t xml:space="preserve"> and </w:t>
      </w:r>
      <w:r w:rsidRPr="000C2286">
        <w:rPr>
          <w:b/>
          <w:bCs/>
        </w:rPr>
        <w:t xml:space="preserve">Translated </w:t>
      </w:r>
      <w:r>
        <w:rPr>
          <w:b/>
          <w:bCs/>
        </w:rPr>
        <w:t xml:space="preserve">Day </w:t>
      </w:r>
      <w:r w:rsidRPr="000C2286">
        <w:rPr>
          <w:b/>
          <w:bCs/>
        </w:rPr>
        <w:t>Names Table</w:t>
      </w:r>
      <w:r>
        <w:t xml:space="preserve"> will automatically </w:t>
      </w:r>
      <w:r w:rsidR="003231BD">
        <w:t xml:space="preserve">adapt </w:t>
      </w:r>
      <w:r>
        <w:t>to those changes.</w:t>
      </w:r>
    </w:p>
    <w:p w14:paraId="2DF51988" w14:textId="13143B13" w:rsidR="000C2286" w:rsidRDefault="000C2286" w:rsidP="00BA373A">
      <w:r>
        <w:rPr>
          <w:noProof/>
        </w:rPr>
        <w:drawing>
          <wp:inline distT="0" distB="0" distL="0" distR="0" wp14:anchorId="72C8A4F5" wp14:editId="644A835F">
            <wp:extent cx="4346963" cy="23061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90382" cy="2329163"/>
                    </a:xfrm>
                    <a:prstGeom prst="rect">
                      <a:avLst/>
                    </a:prstGeom>
                    <a:noFill/>
                    <a:ln>
                      <a:noFill/>
                    </a:ln>
                  </pic:spPr>
                </pic:pic>
              </a:graphicData>
            </a:graphic>
          </wp:inline>
        </w:drawing>
      </w:r>
    </w:p>
    <w:p w14:paraId="2536EBE5" w14:textId="13BC3AE0" w:rsidR="000C2286" w:rsidRDefault="003231BD" w:rsidP="000C2286">
      <w:pPr>
        <w:pStyle w:val="Callout"/>
      </w:pPr>
      <w:r>
        <w:t xml:space="preserve">Once again, always strive to use localize </w:t>
      </w:r>
      <w:r w:rsidR="000C2286">
        <w:t>technique</w:t>
      </w:r>
      <w:r>
        <w:t>s</w:t>
      </w:r>
      <w:r w:rsidR="000C2286">
        <w:t xml:space="preserve"> that lower the overhead of adding new languages </w:t>
      </w:r>
      <w:r w:rsidR="005069A9">
        <w:t>in the future</w:t>
      </w:r>
      <w:r w:rsidR="000C2286">
        <w:t>.</w:t>
      </w:r>
    </w:p>
    <w:p w14:paraId="1E98692C" w14:textId="64BD038E" w:rsidR="00C70633" w:rsidRDefault="00BB6868" w:rsidP="00C70633">
      <w:r>
        <w:lastRenderedPageBreak/>
        <w:t>Y</w:t>
      </w:r>
      <w:r w:rsidR="00C70633">
        <w:t xml:space="preserve">ou've </w:t>
      </w:r>
      <w:r>
        <w:t xml:space="preserve">now </w:t>
      </w:r>
      <w:r w:rsidR="00C70633">
        <w:t xml:space="preserve">seen how to generate the two translation tables named </w:t>
      </w:r>
      <w:r w:rsidR="00C70633" w:rsidRPr="000C2286">
        <w:rPr>
          <w:b/>
          <w:bCs/>
        </w:rPr>
        <w:t xml:space="preserve">Translated </w:t>
      </w:r>
      <w:r w:rsidR="00C70633">
        <w:rPr>
          <w:b/>
          <w:bCs/>
        </w:rPr>
        <w:t xml:space="preserve">Month </w:t>
      </w:r>
      <w:r w:rsidR="00C70633" w:rsidRPr="000C2286">
        <w:rPr>
          <w:b/>
          <w:bCs/>
        </w:rPr>
        <w:t>Names Table</w:t>
      </w:r>
      <w:r w:rsidR="00C70633">
        <w:t xml:space="preserve"> and </w:t>
      </w:r>
      <w:r w:rsidR="00C70633" w:rsidRPr="000C2286">
        <w:rPr>
          <w:b/>
          <w:bCs/>
        </w:rPr>
        <w:t xml:space="preserve">Translated </w:t>
      </w:r>
      <w:r w:rsidR="00C70633">
        <w:rPr>
          <w:b/>
          <w:bCs/>
        </w:rPr>
        <w:t xml:space="preserve">Day </w:t>
      </w:r>
      <w:r w:rsidR="00C70633" w:rsidRPr="000C2286">
        <w:rPr>
          <w:b/>
          <w:bCs/>
        </w:rPr>
        <w:t>Names Table</w:t>
      </w:r>
      <w:r w:rsidR="00C70633">
        <w:t xml:space="preserve">. The next step is to integrate these two tables into the data model with a </w:t>
      </w:r>
      <w:r w:rsidR="00C70633" w:rsidRPr="003231BD">
        <w:rPr>
          <w:b/>
          <w:bCs/>
        </w:rPr>
        <w:t>Calendar</w:t>
      </w:r>
      <w:r w:rsidR="00C70633">
        <w:t xml:space="preserve"> table.</w:t>
      </w:r>
      <w:r w:rsidR="003231BD">
        <w:t xml:space="preserve"> The </w:t>
      </w:r>
      <w:r w:rsidR="003231BD" w:rsidRPr="00BB6868">
        <w:rPr>
          <w:b/>
          <w:bCs/>
        </w:rPr>
        <w:t>Calendar</w:t>
      </w:r>
      <w:r w:rsidR="003231BD">
        <w:t xml:space="preserve"> table can be defined as a calculated table based on the following DAX expression.</w:t>
      </w:r>
    </w:p>
    <w:p w14:paraId="261DA672" w14:textId="6D7F2449" w:rsidR="00C70633" w:rsidRDefault="00C70633" w:rsidP="00C70633">
      <w:r>
        <w:rPr>
          <w:noProof/>
        </w:rPr>
        <w:drawing>
          <wp:inline distT="0" distB="0" distL="0" distR="0" wp14:anchorId="186F3465" wp14:editId="069AF5C7">
            <wp:extent cx="4308161" cy="199793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9871" cy="2003368"/>
                    </a:xfrm>
                    <a:prstGeom prst="rect">
                      <a:avLst/>
                    </a:prstGeom>
                    <a:noFill/>
                    <a:ln>
                      <a:noFill/>
                    </a:ln>
                  </pic:spPr>
                </pic:pic>
              </a:graphicData>
            </a:graphic>
          </wp:inline>
        </w:drawing>
      </w:r>
    </w:p>
    <w:p w14:paraId="3351E149" w14:textId="5CFFA100" w:rsidR="00C70633" w:rsidRPr="00C70633" w:rsidRDefault="003231BD" w:rsidP="00C70633">
      <w:r>
        <w:t xml:space="preserve">With a </w:t>
      </w:r>
      <w:r w:rsidRPr="003231BD">
        <w:rPr>
          <w:b/>
          <w:bCs/>
        </w:rPr>
        <w:t>Calendar</w:t>
      </w:r>
      <w:r>
        <w:t xml:space="preserve"> table like this, you will typically create a relationship between the </w:t>
      </w:r>
      <w:r w:rsidRPr="00BB6868">
        <w:rPr>
          <w:b/>
          <w:bCs/>
        </w:rPr>
        <w:t>Calendar</w:t>
      </w:r>
      <w:r>
        <w:t xml:space="preserve"> table and </w:t>
      </w:r>
      <w:r w:rsidR="00BB6868">
        <w:t xml:space="preserve">other </w:t>
      </w:r>
      <w:r>
        <w:t xml:space="preserve">fact tables such as </w:t>
      </w:r>
      <w:r w:rsidRPr="003231BD">
        <w:rPr>
          <w:b/>
          <w:bCs/>
        </w:rPr>
        <w:t>Sales</w:t>
      </w:r>
      <w:r>
        <w:t xml:space="preserve"> using the </w:t>
      </w:r>
      <w:r w:rsidRPr="003231BD">
        <w:rPr>
          <w:b/>
          <w:bCs/>
        </w:rPr>
        <w:t>Date</w:t>
      </w:r>
      <w:r>
        <w:t xml:space="preserve"> column to create a one-to-many relationship. The relationships </w:t>
      </w:r>
      <w:r w:rsidR="00BB6868">
        <w:t xml:space="preserve">created </w:t>
      </w:r>
      <w:r>
        <w:t xml:space="preserve">between the </w:t>
      </w:r>
      <w:r w:rsidRPr="003231BD">
        <w:rPr>
          <w:b/>
          <w:bCs/>
        </w:rPr>
        <w:t>Calendar</w:t>
      </w:r>
      <w:r>
        <w:t xml:space="preserve"> table and the </w:t>
      </w:r>
      <w:r w:rsidR="00BB6868">
        <w:t xml:space="preserve">two </w:t>
      </w:r>
      <w:r>
        <w:t xml:space="preserve">translations tables are based on the </w:t>
      </w:r>
      <w:r w:rsidRPr="003231BD">
        <w:rPr>
          <w:b/>
          <w:bCs/>
        </w:rPr>
        <w:t>MonthNumber</w:t>
      </w:r>
      <w:r>
        <w:t xml:space="preserve"> column and the </w:t>
      </w:r>
      <w:r w:rsidRPr="003231BD">
        <w:rPr>
          <w:b/>
          <w:bCs/>
        </w:rPr>
        <w:t>DayNumber</w:t>
      </w:r>
      <w:r>
        <w:t xml:space="preserve"> column.</w:t>
      </w:r>
    </w:p>
    <w:p w14:paraId="645FF86B" w14:textId="32BCAC9B" w:rsidR="00BA373A" w:rsidRDefault="00003A95" w:rsidP="00BA373A">
      <w:r>
        <w:rPr>
          <w:noProof/>
        </w:rPr>
        <w:drawing>
          <wp:inline distT="0" distB="0" distL="0" distR="0" wp14:anchorId="568BE150" wp14:editId="23D1D079">
            <wp:extent cx="5665451" cy="2320356"/>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96410" cy="2333036"/>
                    </a:xfrm>
                    <a:prstGeom prst="rect">
                      <a:avLst/>
                    </a:prstGeom>
                    <a:noFill/>
                    <a:ln>
                      <a:noFill/>
                    </a:ln>
                  </pic:spPr>
                </pic:pic>
              </a:graphicData>
            </a:graphic>
          </wp:inline>
        </w:drawing>
      </w:r>
    </w:p>
    <w:p w14:paraId="0B9DD2A9" w14:textId="225224D7" w:rsidR="00BA373A" w:rsidRDefault="003231BD" w:rsidP="00BA373A">
      <w:r>
        <w:t xml:space="preserve">Once you have created the required relationships with the </w:t>
      </w:r>
      <w:r w:rsidRPr="002B08B7">
        <w:rPr>
          <w:b/>
          <w:bCs/>
        </w:rPr>
        <w:t>Calendar</w:t>
      </w:r>
      <w:r>
        <w:t xml:space="preserve"> table, the next step is to create a new Field Parameter for each of the two calendar translations tables. </w:t>
      </w:r>
      <w:r w:rsidR="00BB6868">
        <w:t xml:space="preserve">Fortunately, </w:t>
      </w:r>
      <w:r>
        <w:t xml:space="preserve">creating a Field Parameter for a calendar translation table is just like creating </w:t>
      </w:r>
      <w:r w:rsidR="002B08B7">
        <w:t xml:space="preserve">the </w:t>
      </w:r>
      <w:r>
        <w:t>Field Parameter</w:t>
      </w:r>
      <w:r w:rsidR="002B08B7">
        <w:t>s</w:t>
      </w:r>
      <w:r>
        <w:t xml:space="preserve"> for product names and category names shown earlier.</w:t>
      </w:r>
    </w:p>
    <w:p w14:paraId="6B579F62" w14:textId="327C43ED" w:rsidR="00003A95" w:rsidRDefault="00003A95" w:rsidP="00BA373A">
      <w:r>
        <w:rPr>
          <w:noProof/>
        </w:rPr>
        <w:drawing>
          <wp:inline distT="0" distB="0" distL="0" distR="0" wp14:anchorId="4521A78E" wp14:editId="2D14447D">
            <wp:extent cx="5780398" cy="2094271"/>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19083" cy="2108287"/>
                    </a:xfrm>
                    <a:prstGeom prst="rect">
                      <a:avLst/>
                    </a:prstGeom>
                    <a:noFill/>
                    <a:ln>
                      <a:noFill/>
                    </a:ln>
                  </pic:spPr>
                </pic:pic>
              </a:graphicData>
            </a:graphic>
          </wp:inline>
        </w:drawing>
      </w:r>
    </w:p>
    <w:p w14:paraId="6E61223B" w14:textId="16FA797A" w:rsidR="00003A95" w:rsidRDefault="007E0606" w:rsidP="00BA373A">
      <w:r>
        <w:lastRenderedPageBreak/>
        <w:t>Don't forget that you need to add a relationship between these new Field Parameter</w:t>
      </w:r>
      <w:r w:rsidR="002B08B7">
        <w:t xml:space="preserve"> tables</w:t>
      </w:r>
      <w:r>
        <w:t xml:space="preserve"> and the </w:t>
      </w:r>
      <w:r w:rsidRPr="00BB6868">
        <w:rPr>
          <w:b/>
          <w:bCs/>
        </w:rPr>
        <w:t>Languages</w:t>
      </w:r>
      <w:r>
        <w:t xml:space="preserve"> table to ensure the language </w:t>
      </w:r>
      <w:r w:rsidR="00BB6868">
        <w:t xml:space="preserve">filtering </w:t>
      </w:r>
      <w:r>
        <w:t xml:space="preserve">strategy works </w:t>
      </w:r>
      <w:r w:rsidR="00BB6868">
        <w:t>as expected</w:t>
      </w:r>
      <w:r>
        <w:t>.</w:t>
      </w:r>
    </w:p>
    <w:p w14:paraId="504C2546" w14:textId="46BC4ECC" w:rsidR="00003A95" w:rsidRDefault="00003A95" w:rsidP="00BA373A">
      <w:r>
        <w:rPr>
          <w:noProof/>
        </w:rPr>
        <w:drawing>
          <wp:inline distT="0" distB="0" distL="0" distR="0" wp14:anchorId="1BF85D7A" wp14:editId="2C577D3D">
            <wp:extent cx="2726595" cy="3480619"/>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44147" cy="3503026"/>
                    </a:xfrm>
                    <a:prstGeom prst="rect">
                      <a:avLst/>
                    </a:prstGeom>
                    <a:noFill/>
                    <a:ln>
                      <a:noFill/>
                    </a:ln>
                  </pic:spPr>
                </pic:pic>
              </a:graphicData>
            </a:graphic>
          </wp:inline>
        </w:drawing>
      </w:r>
    </w:p>
    <w:p w14:paraId="228942EA" w14:textId="2969545B" w:rsidR="00003A95" w:rsidRDefault="007E0606" w:rsidP="00BA373A">
      <w:r>
        <w:t xml:space="preserve">Once you have created the Field Parameters for </w:t>
      </w:r>
      <w:r w:rsidRPr="007E0606">
        <w:rPr>
          <w:b/>
          <w:bCs/>
        </w:rPr>
        <w:t>Translated Month Names</w:t>
      </w:r>
      <w:r>
        <w:t xml:space="preserve"> and </w:t>
      </w:r>
      <w:r w:rsidRPr="007E0606">
        <w:rPr>
          <w:b/>
          <w:bCs/>
        </w:rPr>
        <w:t>Translated Day Names</w:t>
      </w:r>
      <w:r>
        <w:t xml:space="preserve">, you can begin to surface them in a report </w:t>
      </w:r>
      <w:r w:rsidR="00051047">
        <w:t>using cartesian visuals, tables and matrices</w:t>
      </w:r>
      <w:r>
        <w:t>.</w:t>
      </w:r>
    </w:p>
    <w:p w14:paraId="5CAD0C7C" w14:textId="5A8C6FD9" w:rsidR="00003A95" w:rsidRDefault="00003A95" w:rsidP="00BA373A">
      <w:r>
        <w:rPr>
          <w:noProof/>
        </w:rPr>
        <w:drawing>
          <wp:inline distT="0" distB="0" distL="0" distR="0" wp14:anchorId="4E203FE3" wp14:editId="14B4F902">
            <wp:extent cx="5864957" cy="235206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02270" cy="2367033"/>
                    </a:xfrm>
                    <a:prstGeom prst="rect">
                      <a:avLst/>
                    </a:prstGeom>
                    <a:noFill/>
                    <a:ln>
                      <a:noFill/>
                    </a:ln>
                  </pic:spPr>
                </pic:pic>
              </a:graphicData>
            </a:graphic>
          </wp:inline>
        </w:drawing>
      </w:r>
    </w:p>
    <w:p w14:paraId="72BC8829" w14:textId="3092E319" w:rsidR="00003A95" w:rsidRDefault="007E0606" w:rsidP="00BA373A">
      <w:r>
        <w:t xml:space="preserve">Once everything </w:t>
      </w:r>
      <w:r w:rsidR="00BB6868">
        <w:t xml:space="preserve">is </w:t>
      </w:r>
      <w:r>
        <w:t xml:space="preserve">set up correctly, you should be able </w:t>
      </w:r>
      <w:r w:rsidR="00BB6868">
        <w:t xml:space="preserve">test your work using </w:t>
      </w:r>
      <w:r>
        <w:t xml:space="preserve">a report-level filter on the </w:t>
      </w:r>
      <w:r w:rsidRPr="007E0606">
        <w:rPr>
          <w:b/>
          <w:bCs/>
        </w:rPr>
        <w:t>Languages</w:t>
      </w:r>
      <w:r>
        <w:t xml:space="preserve"> table to switch between languages and </w:t>
      </w:r>
      <w:r w:rsidR="00BB6868">
        <w:t xml:space="preserve">to </w:t>
      </w:r>
      <w:r w:rsidR="00051047">
        <w:t xml:space="preserve">verify </w:t>
      </w:r>
      <w:r>
        <w:t>translat</w:t>
      </w:r>
      <w:r w:rsidR="00BB6868">
        <w:t>ions</w:t>
      </w:r>
      <w:r>
        <w:t xml:space="preserve"> </w:t>
      </w:r>
      <w:r w:rsidR="00BB6868">
        <w:t xml:space="preserve">for names of </w:t>
      </w:r>
      <w:r>
        <w:t>month</w:t>
      </w:r>
      <w:r w:rsidR="00BB6868">
        <w:t>s</w:t>
      </w:r>
      <w:r>
        <w:t xml:space="preserve"> and day</w:t>
      </w:r>
      <w:r w:rsidR="00BB6868">
        <w:t>s of the week</w:t>
      </w:r>
      <w:r w:rsidR="00051047">
        <w:t xml:space="preserve"> work as expected</w:t>
      </w:r>
      <w:r>
        <w:t>.</w:t>
      </w:r>
    </w:p>
    <w:p w14:paraId="6BAA759C" w14:textId="7EE965AF" w:rsidR="009172E6" w:rsidRDefault="009172E6" w:rsidP="00BA373A">
      <w:r>
        <w:rPr>
          <w:noProof/>
        </w:rPr>
        <w:drawing>
          <wp:inline distT="0" distB="0" distL="0" distR="0" wp14:anchorId="72E07B72" wp14:editId="3063E1A1">
            <wp:extent cx="5840361" cy="1214396"/>
            <wp:effectExtent l="0" t="0" r="825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7564" cy="1234608"/>
                    </a:xfrm>
                    <a:prstGeom prst="rect">
                      <a:avLst/>
                    </a:prstGeom>
                    <a:noFill/>
                    <a:ln>
                      <a:noFill/>
                    </a:ln>
                  </pic:spPr>
                </pic:pic>
              </a:graphicData>
            </a:graphic>
          </wp:inline>
        </w:drawing>
      </w:r>
    </w:p>
    <w:p w14:paraId="0635E3BD" w14:textId="7A10FC55" w:rsidR="00CC325B" w:rsidRDefault="003D18A4" w:rsidP="003D18A4">
      <w:pPr>
        <w:pStyle w:val="Heading3"/>
      </w:pPr>
      <w:r>
        <w:lastRenderedPageBreak/>
        <w:t>Load</w:t>
      </w:r>
      <w:r w:rsidR="00285F9E">
        <w:t>ing</w:t>
      </w:r>
      <w:r>
        <w:t xml:space="preserve"> Report</w:t>
      </w:r>
      <w:r w:rsidR="00BF4E58">
        <w:t>s</w:t>
      </w:r>
      <w:r>
        <w:t xml:space="preserve"> using Bookmark</w:t>
      </w:r>
      <w:r w:rsidR="00BF4E58">
        <w:t>s</w:t>
      </w:r>
      <w:r>
        <w:t xml:space="preserve"> to </w:t>
      </w:r>
      <w:bookmarkEnd w:id="15"/>
      <w:r w:rsidR="00420D15">
        <w:t>Select a Language</w:t>
      </w:r>
    </w:p>
    <w:p w14:paraId="3D8B3CA8" w14:textId="393A5D52" w:rsidR="00F45408" w:rsidRDefault="00254382" w:rsidP="003D3829">
      <w:r>
        <w:t xml:space="preserve">If you plan to </w:t>
      </w:r>
      <w:r w:rsidR="00051047">
        <w:t xml:space="preserve">publish a </w:t>
      </w:r>
      <w:r w:rsidR="00F45408">
        <w:t xml:space="preserve">Power BI </w:t>
      </w:r>
      <w:r>
        <w:t xml:space="preserve">report </w:t>
      </w:r>
      <w:r w:rsidR="004B2DBD">
        <w:t xml:space="preserve">with </w:t>
      </w:r>
      <w:r>
        <w:t xml:space="preserve">data translations </w:t>
      </w:r>
      <w:r w:rsidR="004B2DBD">
        <w:t xml:space="preserve">for </w:t>
      </w:r>
      <w:r w:rsidR="002B08B7">
        <w:t xml:space="preserve">access by </w:t>
      </w:r>
      <w:r>
        <w:t xml:space="preserve">users </w:t>
      </w:r>
      <w:r w:rsidR="002B08B7">
        <w:t xml:space="preserve">through </w:t>
      </w:r>
      <w:r>
        <w:t xml:space="preserve">the Power BI Service, </w:t>
      </w:r>
      <w:r w:rsidR="00F45408">
        <w:t xml:space="preserve">you must </w:t>
      </w:r>
      <w:r w:rsidR="004B2DBD">
        <w:t xml:space="preserve">devise </w:t>
      </w:r>
      <w:r w:rsidR="00F45408">
        <w:t xml:space="preserve">a way to load the report </w:t>
      </w:r>
      <w:r w:rsidR="00051047">
        <w:t xml:space="preserve">with the correct </w:t>
      </w:r>
      <w:r w:rsidR="004B2DBD">
        <w:t xml:space="preserve">language </w:t>
      </w:r>
      <w:r w:rsidR="00051047">
        <w:t xml:space="preserve">filtering </w:t>
      </w:r>
      <w:r w:rsidR="004B2DBD">
        <w:t>for the current user</w:t>
      </w:r>
      <w:r w:rsidR="00F45408">
        <w:t xml:space="preserve">. </w:t>
      </w:r>
      <w:r w:rsidR="00051047">
        <w:t xml:space="preserve">This can be </w:t>
      </w:r>
      <w:r w:rsidR="00F45408">
        <w:t>accomplish</w:t>
      </w:r>
      <w:r w:rsidR="00051047">
        <w:t>ed</w:t>
      </w:r>
      <w:r w:rsidR="00F45408">
        <w:t xml:space="preserve"> </w:t>
      </w:r>
      <w:r w:rsidR="00051047">
        <w:t xml:space="preserve">by </w:t>
      </w:r>
      <w:r w:rsidR="00F45408">
        <w:t>creat</w:t>
      </w:r>
      <w:r w:rsidR="00051047">
        <w:t>ing</w:t>
      </w:r>
      <w:r w:rsidR="00F45408">
        <w:t xml:space="preserve"> a set of bookmarks which </w:t>
      </w:r>
      <w:r w:rsidR="00051047">
        <w:t xml:space="preserve">apply </w:t>
      </w:r>
      <w:r w:rsidR="00F45408">
        <w:t>filter</w:t>
      </w:r>
      <w:r w:rsidR="00051047">
        <w:t>s</w:t>
      </w:r>
      <w:r w:rsidR="00F45408">
        <w:t xml:space="preserve"> </w:t>
      </w:r>
      <w:r w:rsidR="00051047">
        <w:t xml:space="preserve">to </w:t>
      </w:r>
      <w:r w:rsidR="00F45408">
        <w:t xml:space="preserve">the </w:t>
      </w:r>
      <w:r w:rsidR="00F45408" w:rsidRPr="00F45408">
        <w:rPr>
          <w:b/>
          <w:bCs/>
        </w:rPr>
        <w:t>Languages</w:t>
      </w:r>
      <w:r w:rsidR="00F45408">
        <w:t xml:space="preserve"> table. </w:t>
      </w:r>
      <w:r w:rsidR="00051047">
        <w:t xml:space="preserve">When using this approach, you </w:t>
      </w:r>
      <w:r w:rsidR="004B2DBD">
        <w:t xml:space="preserve">start by </w:t>
      </w:r>
      <w:r w:rsidR="00F45408">
        <w:t>creat</w:t>
      </w:r>
      <w:r w:rsidR="004B2DBD">
        <w:t>ing</w:t>
      </w:r>
      <w:r w:rsidR="00F45408">
        <w:t xml:space="preserve"> </w:t>
      </w:r>
      <w:r w:rsidR="00051047">
        <w:t xml:space="preserve">a separate </w:t>
      </w:r>
      <w:r w:rsidR="00F45408">
        <w:t>bookmark for each language that supports data translations.</w:t>
      </w:r>
    </w:p>
    <w:p w14:paraId="6F3DA908" w14:textId="514BA36C" w:rsidR="008E3DB0" w:rsidRDefault="008E3DB0" w:rsidP="003D3829">
      <w:r>
        <w:rPr>
          <w:noProof/>
        </w:rPr>
        <w:drawing>
          <wp:inline distT="0" distB="0" distL="0" distR="0" wp14:anchorId="74041A95" wp14:editId="4BCBB3D0">
            <wp:extent cx="2136369" cy="1770743"/>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68505" cy="1797379"/>
                    </a:xfrm>
                    <a:prstGeom prst="rect">
                      <a:avLst/>
                    </a:prstGeom>
                    <a:noFill/>
                    <a:ln>
                      <a:noFill/>
                    </a:ln>
                  </pic:spPr>
                </pic:pic>
              </a:graphicData>
            </a:graphic>
          </wp:inline>
        </w:drawing>
      </w:r>
    </w:p>
    <w:p w14:paraId="20621600" w14:textId="170D9314" w:rsidR="004B2DBD" w:rsidRDefault="004B2DBD" w:rsidP="004B2DBD">
      <w:r>
        <w:t xml:space="preserve">When creating bookmarks to filter tables, you should disable </w:t>
      </w:r>
      <w:r w:rsidRPr="00D602E9">
        <w:rPr>
          <w:b/>
          <w:bCs/>
        </w:rPr>
        <w:t>Display</w:t>
      </w:r>
      <w:r>
        <w:t xml:space="preserve"> and </w:t>
      </w:r>
      <w:r w:rsidRPr="00D602E9">
        <w:rPr>
          <w:b/>
          <w:bCs/>
        </w:rPr>
        <w:t>Current Page</w:t>
      </w:r>
      <w:r>
        <w:t xml:space="preserve"> and only enable </w:t>
      </w:r>
      <w:r w:rsidRPr="004B2DBD">
        <w:rPr>
          <w:b/>
          <w:bCs/>
        </w:rPr>
        <w:t>Data</w:t>
      </w:r>
      <w:r>
        <w:t xml:space="preserve"> behavior.</w:t>
      </w:r>
    </w:p>
    <w:p w14:paraId="7D451496" w14:textId="26DC3ADC" w:rsidR="008E3DB0" w:rsidRDefault="008E3DB0" w:rsidP="003D3829">
      <w:r>
        <w:rPr>
          <w:noProof/>
        </w:rPr>
        <w:drawing>
          <wp:inline distT="0" distB="0" distL="0" distR="0" wp14:anchorId="5AF37FA3" wp14:editId="4B39EFAA">
            <wp:extent cx="1494972" cy="1845666"/>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12141" cy="1866862"/>
                    </a:xfrm>
                    <a:prstGeom prst="rect">
                      <a:avLst/>
                    </a:prstGeom>
                    <a:noFill/>
                    <a:ln>
                      <a:noFill/>
                    </a:ln>
                  </pic:spPr>
                </pic:pic>
              </a:graphicData>
            </a:graphic>
          </wp:inline>
        </w:drawing>
      </w:r>
    </w:p>
    <w:p w14:paraId="690118B9" w14:textId="4A018B53" w:rsidR="00EC1241" w:rsidRDefault="00BF4E58" w:rsidP="00EB7736">
      <w:r>
        <w:t>Earlier in this article</w:t>
      </w:r>
      <w:r w:rsidR="00E65DE1">
        <w:t>, you</w:t>
      </w:r>
      <w:r>
        <w:t xml:space="preserve"> </w:t>
      </w:r>
      <w:r w:rsidR="00EB7736">
        <w:t xml:space="preserve">learned </w:t>
      </w:r>
      <w:r w:rsidR="00E65DE1">
        <w:t xml:space="preserve">that </w:t>
      </w:r>
      <w:r w:rsidR="00EB7736">
        <w:t xml:space="preserve">it </w:t>
      </w:r>
      <w:r w:rsidR="00E65DE1">
        <w:t xml:space="preserve">is </w:t>
      </w:r>
      <w:r w:rsidR="00EB7736">
        <w:t xml:space="preserve">possible to </w:t>
      </w:r>
      <w:r w:rsidR="004B2DBD">
        <w:t xml:space="preserve">load </w:t>
      </w:r>
      <w:r>
        <w:t xml:space="preserve">a report in the Power BI Service using the </w:t>
      </w:r>
      <w:r w:rsidRPr="00BF4E58">
        <w:rPr>
          <w:b/>
          <w:bCs/>
        </w:rPr>
        <w:t>language</w:t>
      </w:r>
      <w:r>
        <w:t xml:space="preserve"> parameter</w:t>
      </w:r>
      <w:r w:rsidR="00EB7736">
        <w:t xml:space="preserve"> </w:t>
      </w:r>
      <w:r w:rsidR="004E2DED">
        <w:t xml:space="preserve">to force </w:t>
      </w:r>
      <w:r w:rsidR="004B2DBD">
        <w:t xml:space="preserve">the Power BI Service to </w:t>
      </w:r>
      <w:r w:rsidR="00E65DE1">
        <w:t xml:space="preserve">load </w:t>
      </w:r>
      <w:r w:rsidR="00EB7736">
        <w:t xml:space="preserve">the metadata translations for a specific language. Now that the report implements </w:t>
      </w:r>
      <w:r w:rsidR="003155EE">
        <w:t>data translations</w:t>
      </w:r>
      <w:r w:rsidR="00EB7736">
        <w:t xml:space="preserve"> in addition to </w:t>
      </w:r>
      <w:r w:rsidR="004B2DBD">
        <w:t>the two other types</w:t>
      </w:r>
      <w:r w:rsidR="00EB7736">
        <w:t>, it</w:t>
      </w:r>
      <w:r w:rsidR="00E653CF">
        <w:t xml:space="preserve"> is now</w:t>
      </w:r>
      <w:r w:rsidR="00EB7736">
        <w:t xml:space="preserve"> necessary to pass a second parameter </w:t>
      </w:r>
      <w:r w:rsidR="004B2DBD">
        <w:t xml:space="preserve">in the report URL </w:t>
      </w:r>
      <w:r w:rsidR="00EB7736">
        <w:t xml:space="preserve">to apply </w:t>
      </w:r>
      <w:r w:rsidR="004B2DBD">
        <w:t xml:space="preserve">the </w:t>
      </w:r>
      <w:r w:rsidR="00EB7736">
        <w:t>bookmark</w:t>
      </w:r>
      <w:r w:rsidR="004B2DBD">
        <w:t xml:space="preserve"> for a specific language</w:t>
      </w:r>
      <w:r w:rsidR="00EB7736">
        <w:t xml:space="preserve">. This </w:t>
      </w:r>
      <w:r w:rsidR="004B2DBD">
        <w:t xml:space="preserve">report URL </w:t>
      </w:r>
      <w:r w:rsidR="00EB7736">
        <w:t xml:space="preserve">parameter is named </w:t>
      </w:r>
      <w:r w:rsidR="00EB7736" w:rsidRPr="00EB7736">
        <w:rPr>
          <w:b/>
          <w:bCs/>
        </w:rPr>
        <w:t>bookmarkGuid</w:t>
      </w:r>
      <w:r w:rsidR="00EB7736">
        <w:t xml:space="preserve"> </w:t>
      </w:r>
      <w:r w:rsidR="00E653CF">
        <w:t xml:space="preserve">and </w:t>
      </w:r>
      <w:r w:rsidR="004B2DBD">
        <w:t xml:space="preserve">this parameter </w:t>
      </w:r>
      <w:r w:rsidR="00EB7736">
        <w:t xml:space="preserve">makes it possible to </w:t>
      </w:r>
      <w:r w:rsidR="004B2DBD">
        <w:t xml:space="preserve">specify the ID for </w:t>
      </w:r>
      <w:r w:rsidR="00EB7736">
        <w:t xml:space="preserve">a bookmark </w:t>
      </w:r>
      <w:r w:rsidR="004B2DBD">
        <w:t xml:space="preserve">that gets applied </w:t>
      </w:r>
      <w:r w:rsidR="00EB7736">
        <w:t>as the report is loading</w:t>
      </w:r>
      <w:r w:rsidR="004B2DBD">
        <w:t xml:space="preserve">. </w:t>
      </w:r>
    </w:p>
    <w:p w14:paraId="27F6E455" w14:textId="6B323474" w:rsidR="008E3DB0" w:rsidRDefault="00454615" w:rsidP="00454615">
      <w:pPr>
        <w:pStyle w:val="CodeListing"/>
      </w:pPr>
      <w:r w:rsidRPr="00454615">
        <w:rPr>
          <w:color w:val="7F7F7F" w:themeColor="text1" w:themeTint="80"/>
        </w:rPr>
        <w:t>/?</w:t>
      </w:r>
      <w:r w:rsidRPr="00454615">
        <w:t>language</w:t>
      </w:r>
      <w:r w:rsidRPr="00454615">
        <w:rPr>
          <w:color w:val="7F7F7F" w:themeColor="text1" w:themeTint="80"/>
        </w:rPr>
        <w:t>=es&amp;</w:t>
      </w:r>
      <w:r w:rsidRPr="00454615">
        <w:t>bookmarkGuid</w:t>
      </w:r>
      <w:r w:rsidRPr="00454615">
        <w:rPr>
          <w:color w:val="7F7F7F" w:themeColor="text1" w:themeTint="80"/>
        </w:rPr>
        <w:t>=Bookmark856920573e02a8ab1c2a</w:t>
      </w:r>
    </w:p>
    <w:p w14:paraId="79C1664A" w14:textId="05E4F741" w:rsidR="00454615" w:rsidRDefault="004B2DBD" w:rsidP="00454615">
      <w:bookmarkStart w:id="16" w:name="_Toc121559783"/>
      <w:r>
        <w:t xml:space="preserve">The filtering </w:t>
      </w:r>
      <w:r w:rsidR="00C31306">
        <w:t xml:space="preserve">on </w:t>
      </w:r>
      <w:r>
        <w:t xml:space="preserve">the </w:t>
      </w:r>
      <w:r w:rsidRPr="004B2DBD">
        <w:rPr>
          <w:b/>
          <w:bCs/>
        </w:rPr>
        <w:t>Languages</w:t>
      </w:r>
      <w:r>
        <w:t xml:space="preserve"> table is </w:t>
      </w:r>
      <w:r w:rsidR="00C31306">
        <w:t xml:space="preserve">applied </w:t>
      </w:r>
      <w:r>
        <w:t>before any</w:t>
      </w:r>
      <w:r w:rsidR="00C31306">
        <w:t xml:space="preserve"> data </w:t>
      </w:r>
      <w:r>
        <w:t>is displayed to the user.</w:t>
      </w:r>
    </w:p>
    <w:p w14:paraId="719F6CE7" w14:textId="1CB35AED" w:rsidR="00454615" w:rsidRDefault="00DD2131" w:rsidP="00454615">
      <w:r>
        <w:rPr>
          <w:noProof/>
        </w:rPr>
        <w:drawing>
          <wp:inline distT="0" distB="0" distL="0" distR="0" wp14:anchorId="27361091" wp14:editId="158B6611">
            <wp:extent cx="4172543" cy="182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03646" cy="1842432"/>
                    </a:xfrm>
                    <a:prstGeom prst="rect">
                      <a:avLst/>
                    </a:prstGeom>
                    <a:noFill/>
                    <a:ln>
                      <a:noFill/>
                    </a:ln>
                  </pic:spPr>
                </pic:pic>
              </a:graphicData>
            </a:graphic>
          </wp:inline>
        </w:drawing>
      </w:r>
    </w:p>
    <w:p w14:paraId="400E104B" w14:textId="62D8EBD7" w:rsidR="00DD2131" w:rsidRDefault="00DD2131" w:rsidP="00DD2131">
      <w:pPr>
        <w:pStyle w:val="Heading3"/>
      </w:pPr>
      <w:r>
        <w:lastRenderedPageBreak/>
        <w:t>Embedding</w:t>
      </w:r>
      <w:r w:rsidR="009E2AEB">
        <w:t xml:space="preserve"> Reports That Implement Data Translations</w:t>
      </w:r>
    </w:p>
    <w:p w14:paraId="73FFB111" w14:textId="3B12C08C" w:rsidR="009E2AEB" w:rsidRDefault="009E2AEB" w:rsidP="009E2AEB">
      <w:r>
        <w:t xml:space="preserve">Loading reports with Power BI embedding provides more flexibility than the report loading process for users accessing the report through the Power BI Service. Earlier you saw it is possible to load a report using a specific language and locale by extending the </w:t>
      </w:r>
      <w:r w:rsidRPr="004568A2">
        <w:rPr>
          <w:b/>
          <w:bCs/>
        </w:rPr>
        <w:t>config</w:t>
      </w:r>
      <w:r>
        <w:t xml:space="preserve"> object passed to </w:t>
      </w:r>
      <w:r w:rsidRPr="004568A2">
        <w:rPr>
          <w:b/>
          <w:bCs/>
        </w:rPr>
        <w:t>powerbi.embed</w:t>
      </w:r>
      <w:r>
        <w:t xml:space="preserve"> with a </w:t>
      </w:r>
      <w:r w:rsidRPr="004568A2">
        <w:rPr>
          <w:b/>
          <w:bCs/>
        </w:rPr>
        <w:t>localeSettings</w:t>
      </w:r>
      <w:r>
        <w:t xml:space="preserve"> object containing a </w:t>
      </w:r>
      <w:r w:rsidRPr="004568A2">
        <w:rPr>
          <w:b/>
          <w:bCs/>
        </w:rPr>
        <w:t>language</w:t>
      </w:r>
      <w:r>
        <w:t xml:space="preserve"> property as shown in the following code.</w:t>
      </w:r>
    </w:p>
    <w:p w14:paraId="3338C3A6" w14:textId="77777777" w:rsidR="009E2AEB" w:rsidRPr="00B455E6" w:rsidRDefault="009E2AEB" w:rsidP="009E2AEB">
      <w:pPr>
        <w:pStyle w:val="CodeListing"/>
        <w:rPr>
          <w:color w:val="7F7F7F" w:themeColor="text1" w:themeTint="80"/>
        </w:rPr>
      </w:pPr>
      <w:r w:rsidRPr="00B455E6">
        <w:rPr>
          <w:color w:val="7F7F7F" w:themeColor="text1" w:themeTint="80"/>
        </w:rPr>
        <w:t>let config = {</w:t>
      </w:r>
    </w:p>
    <w:p w14:paraId="23B6957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type: "report",</w:t>
      </w:r>
    </w:p>
    <w:p w14:paraId="2E91C29D" w14:textId="77777777" w:rsidR="009E2AEB" w:rsidRPr="00B455E6" w:rsidRDefault="009E2AEB" w:rsidP="009E2AEB">
      <w:pPr>
        <w:pStyle w:val="CodeListing"/>
        <w:rPr>
          <w:color w:val="7F7F7F" w:themeColor="text1" w:themeTint="80"/>
        </w:rPr>
      </w:pPr>
      <w:r w:rsidRPr="00B455E6">
        <w:rPr>
          <w:color w:val="7F7F7F" w:themeColor="text1" w:themeTint="80"/>
        </w:rPr>
        <w:t xml:space="preserve">  id: reportId,</w:t>
      </w:r>
    </w:p>
    <w:p w14:paraId="28E3D196" w14:textId="77777777" w:rsidR="009E2AEB" w:rsidRPr="00B455E6" w:rsidRDefault="009E2AEB" w:rsidP="009E2AEB">
      <w:pPr>
        <w:pStyle w:val="CodeListing"/>
        <w:rPr>
          <w:color w:val="7F7F7F" w:themeColor="text1" w:themeTint="80"/>
        </w:rPr>
      </w:pPr>
      <w:r w:rsidRPr="00B455E6">
        <w:rPr>
          <w:color w:val="7F7F7F" w:themeColor="text1" w:themeTint="80"/>
        </w:rPr>
        <w:t xml:space="preserve">  embedUrl: embedUrl,</w:t>
      </w:r>
    </w:p>
    <w:p w14:paraId="46EC2515" w14:textId="77777777" w:rsidR="009E2AEB" w:rsidRPr="00B455E6" w:rsidRDefault="009E2AEB" w:rsidP="009E2AEB">
      <w:pPr>
        <w:pStyle w:val="CodeListing"/>
        <w:rPr>
          <w:color w:val="7F7F7F" w:themeColor="text1" w:themeTint="80"/>
        </w:rPr>
      </w:pPr>
      <w:r w:rsidRPr="00B455E6">
        <w:rPr>
          <w:color w:val="7F7F7F" w:themeColor="text1" w:themeTint="80"/>
        </w:rPr>
        <w:t xml:space="preserve">  accessToken: embedToken,</w:t>
      </w:r>
    </w:p>
    <w:p w14:paraId="6C577C4E" w14:textId="77777777" w:rsidR="009E2AEB" w:rsidRPr="00B455E6" w:rsidRDefault="009E2AEB" w:rsidP="009E2AEB">
      <w:pPr>
        <w:pStyle w:val="CodeListing"/>
        <w:rPr>
          <w:color w:val="7F7F7F" w:themeColor="text1" w:themeTint="80"/>
        </w:rPr>
      </w:pPr>
      <w:r w:rsidRPr="00B455E6">
        <w:rPr>
          <w:color w:val="7F7F7F" w:themeColor="text1" w:themeTint="80"/>
        </w:rPr>
        <w:t xml:space="preserve">  tokenType: models.TokenType.Embed,</w:t>
      </w:r>
    </w:p>
    <w:p w14:paraId="7348A8D4" w14:textId="77777777" w:rsidR="009E2AEB" w:rsidRDefault="009E2AEB" w:rsidP="009E2AEB">
      <w:pPr>
        <w:pStyle w:val="CodeListing"/>
      </w:pPr>
      <w:r>
        <w:t xml:space="preserve">  localeSettings: { language: "de-DE" }</w:t>
      </w:r>
    </w:p>
    <w:p w14:paraId="4581CDD1" w14:textId="77777777" w:rsidR="009E2AEB" w:rsidRPr="00B455E6" w:rsidRDefault="009E2AEB" w:rsidP="009E2AEB">
      <w:pPr>
        <w:pStyle w:val="CodeListing"/>
        <w:rPr>
          <w:color w:val="7F7F7F" w:themeColor="text1" w:themeTint="80"/>
        </w:rPr>
      </w:pPr>
      <w:r w:rsidRPr="00B455E6">
        <w:rPr>
          <w:color w:val="7F7F7F" w:themeColor="text1" w:themeTint="80"/>
        </w:rPr>
        <w:t>};</w:t>
      </w:r>
    </w:p>
    <w:p w14:paraId="1FC1AE0F" w14:textId="77777777" w:rsidR="009E2AEB" w:rsidRPr="00B455E6" w:rsidRDefault="009E2AEB" w:rsidP="009E2AEB">
      <w:pPr>
        <w:pStyle w:val="CodeListing"/>
        <w:rPr>
          <w:color w:val="7F7F7F" w:themeColor="text1" w:themeTint="80"/>
        </w:rPr>
      </w:pPr>
    </w:p>
    <w:p w14:paraId="643F34D6" w14:textId="77777777" w:rsidR="009E2AEB" w:rsidRDefault="009E2AEB" w:rsidP="009E2AEB">
      <w:pPr>
        <w:pStyle w:val="CodeListing"/>
      </w:pPr>
      <w:r w:rsidRPr="00B455E6">
        <w:rPr>
          <w:color w:val="7F7F7F" w:themeColor="text1" w:themeTint="80"/>
        </w:rPr>
        <w:t>let report = powerbi.embed(reportContainer, config);</w:t>
      </w:r>
    </w:p>
    <w:p w14:paraId="7F56813C" w14:textId="77777777" w:rsidR="00620885" w:rsidRDefault="00E07C5B" w:rsidP="00DD2131">
      <w:r>
        <w:t xml:space="preserve">When you embed a report with </w:t>
      </w:r>
      <w:r w:rsidR="00C31306">
        <w:t xml:space="preserve">a </w:t>
      </w:r>
      <w:r w:rsidR="00C31306" w:rsidRPr="00C31306">
        <w:rPr>
          <w:b/>
          <w:bCs/>
        </w:rPr>
        <w:t>config</w:t>
      </w:r>
      <w:r w:rsidR="00C31306">
        <w:t xml:space="preserve"> object </w:t>
      </w:r>
      <w:r>
        <w:t xml:space="preserve">like this which sets the </w:t>
      </w:r>
      <w:r w:rsidRPr="00E07C5B">
        <w:rPr>
          <w:b/>
          <w:bCs/>
        </w:rPr>
        <w:t>language</w:t>
      </w:r>
      <w:r>
        <w:t xml:space="preserve"> property of the </w:t>
      </w:r>
      <w:r w:rsidRPr="00E07C5B">
        <w:rPr>
          <w:b/>
          <w:bCs/>
        </w:rPr>
        <w:t>localeSettings</w:t>
      </w:r>
      <w:r>
        <w:t xml:space="preserve"> object, the metadata translations and report label translations will work as expected. However, there is one additional step required to filter the </w:t>
      </w:r>
      <w:r w:rsidRPr="00E07C5B">
        <w:rPr>
          <w:b/>
          <w:bCs/>
        </w:rPr>
        <w:t>Languages</w:t>
      </w:r>
      <w:r>
        <w:t xml:space="preserve"> table to select the appropriate language for the current user.</w:t>
      </w:r>
    </w:p>
    <w:p w14:paraId="318A576E" w14:textId="1E0EAA23" w:rsidR="002031ED" w:rsidRDefault="002031ED" w:rsidP="00DD2131">
      <w:r>
        <w:t xml:space="preserve">While </w:t>
      </w:r>
      <w:r w:rsidR="00C31306">
        <w:t xml:space="preserve">it's possible to apply a bookmark </w:t>
      </w:r>
      <w:r w:rsidR="00620885">
        <w:t xml:space="preserve">to an </w:t>
      </w:r>
      <w:r w:rsidR="00C31306">
        <w:t>embedd</w:t>
      </w:r>
      <w:r w:rsidR="00620885">
        <w:t>ed</w:t>
      </w:r>
      <w:r w:rsidR="00C31306">
        <w:t xml:space="preserve"> </w:t>
      </w:r>
      <w:r>
        <w:t xml:space="preserve">a report, the use of bookmarks is not required </w:t>
      </w:r>
      <w:r w:rsidR="00620885">
        <w:t>as it is when loading reports for users in the Power BI Service</w:t>
      </w:r>
      <w:r>
        <w:t xml:space="preserve">. Instead, you can </w:t>
      </w:r>
      <w:r w:rsidR="00C31306">
        <w:t xml:space="preserve">just </w:t>
      </w:r>
      <w:r>
        <w:t xml:space="preserve">apply a filter </w:t>
      </w:r>
      <w:r w:rsidR="00C31306">
        <w:t xml:space="preserve">directly </w:t>
      </w:r>
      <w:r>
        <w:t xml:space="preserve">on the </w:t>
      </w:r>
      <w:r w:rsidRPr="002031ED">
        <w:rPr>
          <w:b/>
          <w:bCs/>
        </w:rPr>
        <w:t>Languages</w:t>
      </w:r>
      <w:r>
        <w:t xml:space="preserve"> table </w:t>
      </w:r>
      <w:r w:rsidR="00C31306">
        <w:t xml:space="preserve">as the report loads </w:t>
      </w:r>
      <w:r>
        <w:t>using the Power BI JavaScript API.</w:t>
      </w:r>
      <w:r w:rsidR="00A4352F">
        <w:t xml:space="preserve"> There is no need to add bookmarks for filtering the </w:t>
      </w:r>
      <w:r w:rsidR="00A4352F" w:rsidRPr="00A4352F">
        <w:rPr>
          <w:b/>
          <w:bCs/>
        </w:rPr>
        <w:t>Languages</w:t>
      </w:r>
      <w:r w:rsidR="00A4352F">
        <w:t xml:space="preserve"> table if you only intend to use a report using Power BI embedding.</w:t>
      </w:r>
    </w:p>
    <w:p w14:paraId="0E95B84E" w14:textId="7181E457" w:rsidR="00E07C5B" w:rsidRDefault="00E07C5B" w:rsidP="00DD2131">
      <w:r>
        <w:t xml:space="preserve">The recommended way to apply </w:t>
      </w:r>
      <w:r w:rsidR="002031ED">
        <w:t xml:space="preserve">a </w:t>
      </w:r>
      <w:r>
        <w:t xml:space="preserve">filtering during the loading process </w:t>
      </w:r>
      <w:r w:rsidR="002031ED">
        <w:t xml:space="preserve">of an embedded report </w:t>
      </w:r>
      <w:r>
        <w:t xml:space="preserve">is to </w:t>
      </w:r>
      <w:r w:rsidR="00145CA1">
        <w:t xml:space="preserve">register </w:t>
      </w:r>
      <w:r>
        <w:t xml:space="preserve">an event handler for the </w:t>
      </w:r>
      <w:r w:rsidRPr="00E07C5B">
        <w:rPr>
          <w:b/>
          <w:bCs/>
        </w:rPr>
        <w:t>loaded</w:t>
      </w:r>
      <w:r>
        <w:t xml:space="preserve"> event.</w:t>
      </w:r>
      <w:r w:rsidR="00145CA1">
        <w:t xml:space="preserve"> </w:t>
      </w:r>
      <w:r>
        <w:t xml:space="preserve">When you register an event handler for </w:t>
      </w:r>
      <w:r w:rsidR="00145CA1">
        <w:t xml:space="preserve">an embedded </w:t>
      </w:r>
      <w:r>
        <w:t xml:space="preserve">report's </w:t>
      </w:r>
      <w:r w:rsidRPr="00E07C5B">
        <w:rPr>
          <w:b/>
          <w:bCs/>
        </w:rPr>
        <w:t>loaded</w:t>
      </w:r>
      <w:r>
        <w:t xml:space="preserve"> event, you are able to provide </w:t>
      </w:r>
      <w:r w:rsidR="00145CA1">
        <w:t xml:space="preserve">a </w:t>
      </w:r>
      <w:r w:rsidR="002031ED">
        <w:t xml:space="preserve">JavaScript </w:t>
      </w:r>
      <w:r>
        <w:t xml:space="preserve">event handler that executes before the </w:t>
      </w:r>
      <w:r w:rsidR="002031ED">
        <w:t xml:space="preserve">rendering process </w:t>
      </w:r>
      <w:r w:rsidR="00145CA1">
        <w:t>begins</w:t>
      </w:r>
      <w:r>
        <w:t xml:space="preserve">. This makes the </w:t>
      </w:r>
      <w:r w:rsidRPr="00E07C5B">
        <w:rPr>
          <w:b/>
          <w:bCs/>
        </w:rPr>
        <w:t>loaded</w:t>
      </w:r>
      <w:r>
        <w:t xml:space="preserve"> event the ideal place to register an event handler </w:t>
      </w:r>
      <w:r w:rsidR="002031ED">
        <w:t xml:space="preserve">whose purpose is to </w:t>
      </w:r>
      <w:r>
        <w:t xml:space="preserve">apply the correct filtering on the </w:t>
      </w:r>
      <w:r w:rsidRPr="00E07C5B">
        <w:rPr>
          <w:b/>
          <w:bCs/>
        </w:rPr>
        <w:t>Languages</w:t>
      </w:r>
      <w:r>
        <w:t xml:space="preserve"> table. Here is an example </w:t>
      </w:r>
      <w:r w:rsidR="00C31306">
        <w:t xml:space="preserve">of JavaScript code which </w:t>
      </w:r>
      <w:r w:rsidR="00145CA1">
        <w:t>register</w:t>
      </w:r>
      <w:r w:rsidR="00C31306">
        <w:t>s</w:t>
      </w:r>
      <w:r w:rsidR="00145CA1">
        <w:t xml:space="preserve"> an event handler for the </w:t>
      </w:r>
      <w:r w:rsidR="00145CA1" w:rsidRPr="00C31306">
        <w:rPr>
          <w:b/>
          <w:bCs/>
        </w:rPr>
        <w:t>loaded</w:t>
      </w:r>
      <w:r w:rsidR="00145CA1">
        <w:t xml:space="preserve"> event </w:t>
      </w:r>
      <w:r w:rsidR="00C31306">
        <w:t xml:space="preserve">to </w:t>
      </w:r>
      <w:r w:rsidR="002031ED">
        <w:t>appl</w:t>
      </w:r>
      <w:r w:rsidR="00C31306">
        <w:t>y</w:t>
      </w:r>
      <w:r w:rsidR="002031ED">
        <w:t xml:space="preserve"> a filter to the </w:t>
      </w:r>
      <w:r w:rsidR="002031ED" w:rsidRPr="002031ED">
        <w:rPr>
          <w:b/>
          <w:bCs/>
        </w:rPr>
        <w:t>Languages</w:t>
      </w:r>
      <w:r w:rsidR="002031ED">
        <w:t xml:space="preserve"> table </w:t>
      </w:r>
      <w:r w:rsidR="00145CA1">
        <w:t xml:space="preserve">for </w:t>
      </w:r>
      <w:r w:rsidR="002031ED">
        <w:t>Spanish.</w:t>
      </w:r>
    </w:p>
    <w:p w14:paraId="51003E3E" w14:textId="77777777" w:rsidR="00620885" w:rsidRPr="00620885" w:rsidRDefault="00620885" w:rsidP="00620885">
      <w:pPr>
        <w:pStyle w:val="CodeListing"/>
      </w:pPr>
      <w:r w:rsidRPr="00620885">
        <w:t>let report = powerbi.embed(reportContainer, config);</w:t>
      </w:r>
    </w:p>
    <w:p w14:paraId="3C3464DB" w14:textId="77777777" w:rsidR="00620885" w:rsidRDefault="00620885" w:rsidP="006F7536">
      <w:pPr>
        <w:pStyle w:val="CodeListing"/>
      </w:pPr>
    </w:p>
    <w:p w14:paraId="175DBA2F" w14:textId="07FA6FC7" w:rsidR="006F7536" w:rsidRDefault="006F7536" w:rsidP="006F7536">
      <w:pPr>
        <w:pStyle w:val="CodeListing"/>
      </w:pPr>
      <w:r>
        <w:t>report.on("loaded", async (event: any) =&gt; {</w:t>
      </w:r>
    </w:p>
    <w:p w14:paraId="1D74692B" w14:textId="15F34F7F" w:rsidR="00E07C5B" w:rsidRDefault="00E07C5B" w:rsidP="006F7536">
      <w:pPr>
        <w:pStyle w:val="CodeListing"/>
      </w:pPr>
    </w:p>
    <w:p w14:paraId="323D6972" w14:textId="0F95F2FE" w:rsidR="00E07C5B" w:rsidRDefault="00E07C5B" w:rsidP="006F7536">
      <w:pPr>
        <w:pStyle w:val="CodeListing"/>
      </w:pPr>
      <w:r>
        <w:t xml:space="preserve">  let languageToLoad = "es";</w:t>
      </w:r>
    </w:p>
    <w:p w14:paraId="01BC5606" w14:textId="33A1C247" w:rsidR="006F7536" w:rsidRDefault="006F7536" w:rsidP="006F7536">
      <w:pPr>
        <w:pStyle w:val="CodeListing"/>
      </w:pPr>
    </w:p>
    <w:p w14:paraId="5FA6F528" w14:textId="4638BF81" w:rsidR="00A4352F" w:rsidRPr="00A4352F" w:rsidRDefault="00A4352F" w:rsidP="006F7536">
      <w:pPr>
        <w:pStyle w:val="CodeListing"/>
        <w:rPr>
          <w:color w:val="385623" w:themeColor="accent6" w:themeShade="80"/>
        </w:rPr>
      </w:pPr>
      <w:r w:rsidRPr="00A4352F">
        <w:rPr>
          <w:color w:val="385623" w:themeColor="accent6" w:themeShade="80"/>
        </w:rPr>
        <w:t xml:space="preserve">  // create filter object</w:t>
      </w:r>
    </w:p>
    <w:p w14:paraId="313CD974" w14:textId="77777777" w:rsidR="006F7536" w:rsidRDefault="006F7536" w:rsidP="006F7536">
      <w:pPr>
        <w:pStyle w:val="CodeListing"/>
      </w:pPr>
      <w:r>
        <w:t xml:space="preserve">  const filters = [{</w:t>
      </w:r>
    </w:p>
    <w:p w14:paraId="066F169B" w14:textId="77777777" w:rsidR="006F7536" w:rsidRDefault="006F7536" w:rsidP="006F7536">
      <w:pPr>
        <w:pStyle w:val="CodeListing"/>
      </w:pPr>
      <w:r>
        <w:t xml:space="preserve">    $schema: "http://powerbi.com/product/schema#basic",</w:t>
      </w:r>
    </w:p>
    <w:p w14:paraId="6EC2EC28" w14:textId="77777777" w:rsidR="006F7536" w:rsidRDefault="006F7536" w:rsidP="006F7536">
      <w:pPr>
        <w:pStyle w:val="CodeListing"/>
      </w:pPr>
      <w:r>
        <w:t xml:space="preserve">    target: {</w:t>
      </w:r>
    </w:p>
    <w:p w14:paraId="46EAAF0B" w14:textId="77777777" w:rsidR="006F7536" w:rsidRDefault="006F7536" w:rsidP="006F7536">
      <w:pPr>
        <w:pStyle w:val="CodeListing"/>
      </w:pPr>
      <w:r>
        <w:t xml:space="preserve">      table: "Languages",</w:t>
      </w:r>
    </w:p>
    <w:p w14:paraId="344A2438" w14:textId="77777777" w:rsidR="006F7536" w:rsidRDefault="006F7536" w:rsidP="006F7536">
      <w:pPr>
        <w:pStyle w:val="CodeListing"/>
      </w:pPr>
      <w:r>
        <w:t xml:space="preserve">      column: "LanguageId"</w:t>
      </w:r>
    </w:p>
    <w:p w14:paraId="1B5C4F6A" w14:textId="77777777" w:rsidR="006F7536" w:rsidRDefault="006F7536" w:rsidP="006F7536">
      <w:pPr>
        <w:pStyle w:val="CodeListing"/>
      </w:pPr>
      <w:r>
        <w:t xml:space="preserve">    },</w:t>
      </w:r>
    </w:p>
    <w:p w14:paraId="3F5F4B88" w14:textId="77777777" w:rsidR="006F7536" w:rsidRDefault="006F7536" w:rsidP="006F7536">
      <w:pPr>
        <w:pStyle w:val="CodeListing"/>
      </w:pPr>
      <w:r>
        <w:t xml:space="preserve">    operator: "In",</w:t>
      </w:r>
    </w:p>
    <w:p w14:paraId="45E178D2" w14:textId="2DBC4765" w:rsidR="006F7536" w:rsidRDefault="006F7536" w:rsidP="006F7536">
      <w:pPr>
        <w:pStyle w:val="CodeListing"/>
      </w:pPr>
      <w:r>
        <w:t xml:space="preserve">    values: [</w:t>
      </w:r>
      <w:r w:rsidR="00E07C5B">
        <w:t xml:space="preserve"> languageToLoad </w:t>
      </w:r>
      <w:r>
        <w:t>],</w:t>
      </w:r>
    </w:p>
    <w:p w14:paraId="75E4F703" w14:textId="77777777" w:rsidR="006F7536" w:rsidRDefault="006F7536" w:rsidP="006F7536">
      <w:pPr>
        <w:pStyle w:val="CodeListing"/>
      </w:pPr>
      <w:r>
        <w:t xml:space="preserve">    filterType: models.FilterType.Basic,</w:t>
      </w:r>
    </w:p>
    <w:p w14:paraId="6BE52F6A" w14:textId="77777777" w:rsidR="006F7536" w:rsidRDefault="006F7536" w:rsidP="006F7536">
      <w:pPr>
        <w:pStyle w:val="CodeListing"/>
      </w:pPr>
      <w:r>
        <w:t xml:space="preserve">    requireSingleSelection: true</w:t>
      </w:r>
    </w:p>
    <w:p w14:paraId="5258E321" w14:textId="77777777" w:rsidR="006F7536" w:rsidRDefault="006F7536" w:rsidP="006F7536">
      <w:pPr>
        <w:pStyle w:val="CodeListing"/>
      </w:pPr>
      <w:r>
        <w:t xml:space="preserve">  }];</w:t>
      </w:r>
    </w:p>
    <w:p w14:paraId="370E38F0" w14:textId="1AB50527" w:rsidR="006F7536" w:rsidRDefault="006F7536" w:rsidP="006F7536">
      <w:pPr>
        <w:pStyle w:val="CodeListing"/>
      </w:pPr>
    </w:p>
    <w:p w14:paraId="2D93614A" w14:textId="62D03B0B" w:rsidR="00A4352F" w:rsidRPr="00A4352F" w:rsidRDefault="00A4352F" w:rsidP="006F7536">
      <w:pPr>
        <w:pStyle w:val="CodeListing"/>
        <w:rPr>
          <w:color w:val="385623" w:themeColor="accent6" w:themeShade="80"/>
        </w:rPr>
      </w:pPr>
      <w:r w:rsidRPr="00A4352F">
        <w:rPr>
          <w:color w:val="385623" w:themeColor="accent6" w:themeShade="80"/>
        </w:rPr>
        <w:t xml:space="preserve">  // pass filter object in a call to updateFilters</w:t>
      </w:r>
    </w:p>
    <w:p w14:paraId="37AB21C2" w14:textId="77777777" w:rsidR="006F7536" w:rsidRDefault="006F7536" w:rsidP="006F7536">
      <w:pPr>
        <w:pStyle w:val="CodeListing"/>
      </w:pPr>
      <w:r>
        <w:t xml:space="preserve">  await report.updateFilters(models.FiltersOperations.Replace, filters);</w:t>
      </w:r>
    </w:p>
    <w:p w14:paraId="3B3AEFC3" w14:textId="77777777" w:rsidR="006F7536" w:rsidRDefault="006F7536" w:rsidP="006F7536">
      <w:pPr>
        <w:pStyle w:val="CodeListing"/>
      </w:pPr>
    </w:p>
    <w:p w14:paraId="2C4774D0" w14:textId="5F0CCEF9" w:rsidR="006F7536" w:rsidRDefault="006F7536" w:rsidP="006F7536">
      <w:pPr>
        <w:pStyle w:val="CodeListing"/>
      </w:pPr>
      <w:r>
        <w:t>});</w:t>
      </w:r>
    </w:p>
    <w:p w14:paraId="3E1E8287" w14:textId="336C5F22" w:rsidR="006F7536" w:rsidRDefault="002031ED" w:rsidP="00145CA1">
      <w:pPr>
        <w:pStyle w:val="Callout"/>
      </w:pPr>
      <w:r>
        <w:t xml:space="preserve">When setting filters with the Power BI JavaScript API, you should </w:t>
      </w:r>
      <w:r w:rsidR="00145CA1">
        <w:t xml:space="preserve">always </w:t>
      </w:r>
      <w:r>
        <w:t>prefer</w:t>
      </w:r>
      <w:r w:rsidR="00145CA1">
        <w:t xml:space="preserve"> the</w:t>
      </w:r>
      <w:r>
        <w:t xml:space="preserve"> </w:t>
      </w:r>
      <w:r w:rsidRPr="002031ED">
        <w:rPr>
          <w:b/>
          <w:bCs/>
        </w:rPr>
        <w:t>updateFilters</w:t>
      </w:r>
      <w:r>
        <w:t xml:space="preserve"> method over the </w:t>
      </w:r>
      <w:r w:rsidRPr="002031ED">
        <w:rPr>
          <w:b/>
          <w:bCs/>
        </w:rPr>
        <w:t>setFilters</w:t>
      </w:r>
      <w:r>
        <w:t xml:space="preserve"> method. </w:t>
      </w:r>
      <w:r w:rsidR="00145CA1">
        <w:t xml:space="preserve">That's because </w:t>
      </w:r>
      <w:r w:rsidRPr="002031ED">
        <w:rPr>
          <w:b/>
          <w:bCs/>
        </w:rPr>
        <w:t>updateFilters</w:t>
      </w:r>
      <w:r>
        <w:t xml:space="preserve"> allows you to remove </w:t>
      </w:r>
      <w:r w:rsidR="00145CA1">
        <w:t xml:space="preserve">existing </w:t>
      </w:r>
      <w:r>
        <w:t xml:space="preserve">filters while </w:t>
      </w:r>
      <w:r w:rsidRPr="002031ED">
        <w:rPr>
          <w:b/>
          <w:bCs/>
        </w:rPr>
        <w:t>setFilters</w:t>
      </w:r>
      <w:r>
        <w:t xml:space="preserve"> does not.</w:t>
      </w:r>
    </w:p>
    <w:p w14:paraId="33CF2D79" w14:textId="271386C4" w:rsidR="00C46EE1" w:rsidRDefault="003D18A4" w:rsidP="00967765">
      <w:pPr>
        <w:pStyle w:val="Heading2"/>
        <w:tabs>
          <w:tab w:val="left" w:pos="4023"/>
        </w:tabs>
      </w:pPr>
      <w:r>
        <w:lastRenderedPageBreak/>
        <w:t>Summary</w:t>
      </w:r>
      <w:bookmarkEnd w:id="16"/>
      <w:r w:rsidR="00967765">
        <w:tab/>
      </w:r>
    </w:p>
    <w:p w14:paraId="696E322C" w14:textId="77777777" w:rsidR="00720106" w:rsidRDefault="006D37D0" w:rsidP="00A4352F">
      <w:r>
        <w:t xml:space="preserve">As you read through </w:t>
      </w:r>
      <w:r w:rsidR="00A4352F">
        <w:t xml:space="preserve">this </w:t>
      </w:r>
      <w:r w:rsidR="0029274A">
        <w:t>article</w:t>
      </w:r>
      <w:r w:rsidR="00A4352F">
        <w:t xml:space="preserve">, you learned about the end-to-end process for building Power BI </w:t>
      </w:r>
      <w:r>
        <w:t xml:space="preserve">multilanguage </w:t>
      </w:r>
      <w:r w:rsidR="00A4352F">
        <w:t xml:space="preserve">reports. You should now have a </w:t>
      </w:r>
      <w:r>
        <w:t xml:space="preserve">solid </w:t>
      </w:r>
      <w:r w:rsidR="00A4352F">
        <w:t>conceptual understanding of how Power BI translations work and</w:t>
      </w:r>
      <w:r>
        <w:t xml:space="preserve"> you should be able to distinguish between the three essential types of translations which include metadata translations, report label translations and data translations</w:t>
      </w:r>
      <w:r w:rsidR="007A54CD">
        <w:t>.</w:t>
      </w:r>
    </w:p>
    <w:p w14:paraId="2917BF92" w14:textId="74BE3CEC" w:rsidR="00A4352F" w:rsidRDefault="006D37D0" w:rsidP="00A4352F">
      <w:r>
        <w:t xml:space="preserve">You've also learned that testing your work to localize Power BI reports can be challenging because metadata translations do not load correctly in Power BI Desktop. You must always publish your reports to a Premium workspace in the Power BI Service to test your work and to verify your translations </w:t>
      </w:r>
      <w:r w:rsidR="00720106">
        <w:t xml:space="preserve">are </w:t>
      </w:r>
      <w:r>
        <w:t>load</w:t>
      </w:r>
      <w:r w:rsidR="00720106">
        <w:t>ing</w:t>
      </w:r>
      <w:r>
        <w:t xml:space="preserve"> correctly.</w:t>
      </w:r>
    </w:p>
    <w:p w14:paraId="3D71B908" w14:textId="09340CAD" w:rsidR="005006D4" w:rsidRDefault="006D37D0" w:rsidP="00A4352F">
      <w:r>
        <w:t xml:space="preserve">This article introduced you to </w:t>
      </w:r>
      <w:r w:rsidR="005006D4">
        <w:t>the external tool named Translations Builder</w:t>
      </w:r>
      <w:r>
        <w:t xml:space="preserve">. You've seen how Translations Builder </w:t>
      </w:r>
      <w:r w:rsidR="005006D4">
        <w:t xml:space="preserve">can </w:t>
      </w:r>
      <w:r w:rsidR="001D7F03">
        <w:t xml:space="preserve">significantly </w:t>
      </w:r>
      <w:r w:rsidR="005006D4">
        <w:t xml:space="preserve">reduce the manual effort required to add </w:t>
      </w:r>
      <w:r w:rsidR="00720106">
        <w:t xml:space="preserve">translations and </w:t>
      </w:r>
      <w:r w:rsidR="005006D4">
        <w:t xml:space="preserve">localization support to PBIX project files. You </w:t>
      </w:r>
      <w:r w:rsidR="00720106">
        <w:t xml:space="preserve">have </w:t>
      </w:r>
      <w:r w:rsidR="005006D4">
        <w:t xml:space="preserve">also seen how </w:t>
      </w:r>
      <w:r w:rsidR="001D7F03">
        <w:t xml:space="preserve">Translations Builder </w:t>
      </w:r>
      <w:r w:rsidR="00720106">
        <w:t xml:space="preserve">provides </w:t>
      </w:r>
      <w:r w:rsidR="001D7F03">
        <w:t xml:space="preserve">features for </w:t>
      </w:r>
      <w:r w:rsidR="005006D4">
        <w:t xml:space="preserve">generating machine translation </w:t>
      </w:r>
      <w:r w:rsidR="00720106">
        <w:t xml:space="preserve">which </w:t>
      </w:r>
      <w:r w:rsidR="005006D4">
        <w:t xml:space="preserve">can </w:t>
      </w:r>
      <w:r w:rsidR="001D7F03">
        <w:t xml:space="preserve">really </w:t>
      </w:r>
      <w:r w:rsidR="005006D4">
        <w:t>accelerate the process for building and testing multilanguage reports.</w:t>
      </w:r>
    </w:p>
    <w:p w14:paraId="2FC69369" w14:textId="62756EC2" w:rsidR="005006D4" w:rsidRDefault="001D7F03" w:rsidP="001D7F03">
      <w:r>
        <w:t xml:space="preserve">This article examined how </w:t>
      </w:r>
      <w:r w:rsidR="00720106">
        <w:t xml:space="preserve">to </w:t>
      </w:r>
      <w:r w:rsidR="005006D4">
        <w:t xml:space="preserve">export </w:t>
      </w:r>
      <w:r>
        <w:t xml:space="preserve">and </w:t>
      </w:r>
      <w:r w:rsidR="005006D4">
        <w:t xml:space="preserve">import translation sheets </w:t>
      </w:r>
      <w:r w:rsidR="00720106">
        <w:t xml:space="preserve">which </w:t>
      </w:r>
      <w:r>
        <w:t xml:space="preserve">can </w:t>
      </w:r>
      <w:r w:rsidR="005006D4">
        <w:t xml:space="preserve">enable </w:t>
      </w:r>
      <w:r>
        <w:t xml:space="preserve">a human workflow process </w:t>
      </w:r>
      <w:r w:rsidR="00720106">
        <w:t xml:space="preserve">and collaboration </w:t>
      </w:r>
      <w:r w:rsidR="005006D4">
        <w:t>with an external team of translators. You learn</w:t>
      </w:r>
      <w:r w:rsidR="00720106">
        <w:t>ed</w:t>
      </w:r>
      <w:r w:rsidR="005006D4">
        <w:t xml:space="preserve"> how exporting </w:t>
      </w:r>
      <w:r>
        <w:t xml:space="preserve">a master </w:t>
      </w:r>
      <w:r w:rsidR="005006D4">
        <w:t>translation sheet make</w:t>
      </w:r>
      <w:r>
        <w:t>s</w:t>
      </w:r>
      <w:r w:rsidR="005006D4">
        <w:t xml:space="preserve"> it possible to copy translations </w:t>
      </w:r>
      <w:r w:rsidR="00720106">
        <w:t xml:space="preserve">for secondary languages </w:t>
      </w:r>
      <w:r w:rsidR="005006D4">
        <w:t xml:space="preserve">between </w:t>
      </w:r>
      <w:r>
        <w:t xml:space="preserve">PBIX </w:t>
      </w:r>
      <w:r w:rsidR="005006D4">
        <w:t xml:space="preserve">projects. </w:t>
      </w:r>
      <w:r>
        <w:t xml:space="preserve">You also </w:t>
      </w:r>
      <w:r w:rsidR="00720106">
        <w:t xml:space="preserve">saw </w:t>
      </w:r>
      <w:r w:rsidR="005006D4">
        <w:t xml:space="preserve">the potential to create an enterprise-level translation sheet which </w:t>
      </w:r>
      <w:r>
        <w:t xml:space="preserve">can be </w:t>
      </w:r>
      <w:r w:rsidR="005006D4">
        <w:t xml:space="preserve">used to add a set of reusable report labels to </w:t>
      </w:r>
      <w:r>
        <w:t xml:space="preserve">each </w:t>
      </w:r>
      <w:r w:rsidR="005006D4">
        <w:t xml:space="preserve">new </w:t>
      </w:r>
      <w:r>
        <w:t xml:space="preserve">PBIX </w:t>
      </w:r>
      <w:r w:rsidR="005006D4">
        <w:t>project.</w:t>
      </w:r>
    </w:p>
    <w:p w14:paraId="2C62CD48" w14:textId="59B80646" w:rsidR="001C058E" w:rsidRDefault="005006D4" w:rsidP="005006D4">
      <w:r>
        <w:t>The last section of this article examine</w:t>
      </w:r>
      <w:r w:rsidR="001D7F03">
        <w:t>d</w:t>
      </w:r>
      <w:r>
        <w:t xml:space="preserve"> when and how to implement data translations. </w:t>
      </w:r>
      <w:r w:rsidR="001D7F03">
        <w:t xml:space="preserve">If </w:t>
      </w:r>
      <w:r w:rsidR="00207D10">
        <w:t xml:space="preserve">you are building a </w:t>
      </w:r>
      <w:r w:rsidR="001D7F03">
        <w:t xml:space="preserve">PBIX project </w:t>
      </w:r>
      <w:r w:rsidR="00207D10">
        <w:t xml:space="preserve">that </w:t>
      </w:r>
      <w:r w:rsidR="001D7F03">
        <w:t xml:space="preserve">requires </w:t>
      </w:r>
      <w:r>
        <w:t>data translations</w:t>
      </w:r>
      <w:r w:rsidR="001D7F03">
        <w:t>, you can leverage the strategy which uses Field Parameters as the foundation for a design to switch language</w:t>
      </w:r>
      <w:r w:rsidR="00207D10">
        <w:t>s</w:t>
      </w:r>
      <w:r w:rsidR="001D7F03">
        <w:t xml:space="preserve"> through filtering</w:t>
      </w:r>
      <w:r w:rsidR="00720106">
        <w:t xml:space="preserve"> the </w:t>
      </w:r>
      <w:r w:rsidR="00720106" w:rsidRPr="00720106">
        <w:rPr>
          <w:b/>
          <w:bCs/>
        </w:rPr>
        <w:t>Languages</w:t>
      </w:r>
      <w:r w:rsidR="00720106">
        <w:t xml:space="preserve"> table</w:t>
      </w:r>
      <w:r w:rsidR="001D7F03">
        <w:t>.</w:t>
      </w:r>
      <w:r w:rsidR="00207D10">
        <w:t xml:space="preserve"> All in all, you now have the knowledge and </w:t>
      </w:r>
      <w:r w:rsidR="00720106">
        <w:t xml:space="preserve">technical </w:t>
      </w:r>
      <w:r w:rsidR="00207D10">
        <w:t xml:space="preserve">skills required to </w:t>
      </w:r>
      <w:r w:rsidR="001D7F03">
        <w:t>build multi-language reports for Power BI using a strategy that is reliable, predictable and scalable.</w:t>
      </w:r>
    </w:p>
    <w:sectPr w:rsidR="001C058E" w:rsidSect="00A4489A">
      <w:footerReference w:type="even" r:id="rId137"/>
      <w:footerReference w:type="default" r:id="rId13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93699" w14:textId="77777777" w:rsidR="009D33C9" w:rsidRDefault="009D33C9" w:rsidP="00E9478B">
      <w:pPr>
        <w:spacing w:after="0" w:line="240" w:lineRule="auto"/>
      </w:pPr>
      <w:r>
        <w:separator/>
      </w:r>
    </w:p>
  </w:endnote>
  <w:endnote w:type="continuationSeparator" w:id="0">
    <w:p w14:paraId="4EE8ACCA" w14:textId="77777777" w:rsidR="009D33C9" w:rsidRDefault="009D33C9" w:rsidP="00E94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427" w14:textId="54EB1686" w:rsidR="00757366" w:rsidRPr="00930364" w:rsidRDefault="00757366" w:rsidP="00A4489A">
    <w:pPr>
      <w:pStyle w:val="Footer"/>
      <w:pBdr>
        <w:top w:val="single" w:sz="4" w:space="1" w:color="D9D9D9" w:themeColor="background1" w:themeShade="D9"/>
      </w:pBdr>
      <w:tabs>
        <w:tab w:val="clear" w:pos="9360"/>
        <w:tab w:val="right" w:pos="10710"/>
      </w:tabs>
      <w:rPr>
        <w:color w:val="BFBFBF" w:themeColor="background1" w:themeShade="BF"/>
      </w:rPr>
    </w:pPr>
    <w:r w:rsidRPr="00930364">
      <w:rPr>
        <w:color w:val="BFBFBF" w:themeColor="background1" w:themeShade="BF"/>
      </w:rPr>
      <w:t xml:space="preserve">Page </w:t>
    </w:r>
    <w:sdt>
      <w:sdtPr>
        <w:rPr>
          <w:color w:val="BFBFBF" w:themeColor="background1" w:themeShade="BF"/>
        </w:rPr>
        <w:id w:val="-186674791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color w:val="BFBFBF" w:themeColor="background1" w:themeShade="BF"/>
          </w:rPr>
          <w:t>3</w:t>
        </w:r>
        <w:r w:rsidRPr="00930364">
          <w:rPr>
            <w:noProof/>
            <w:color w:val="BFBFBF" w:themeColor="background1" w:themeShade="BF"/>
          </w:rPr>
          <w:fldChar w:fldCharType="end"/>
        </w:r>
        <w:r w:rsidRPr="00930364">
          <w:rPr>
            <w:noProof/>
            <w:color w:val="BFBFBF" w:themeColor="background1" w:themeShade="BF"/>
          </w:rPr>
          <w:tab/>
        </w:r>
        <w:r w:rsidRPr="00930364">
          <w:rPr>
            <w:noProof/>
            <w:color w:val="BFBFBF" w:themeColor="background1" w:themeShade="BF"/>
          </w:rPr>
          <w:tab/>
          <w:t>Building Multi-language Reports in Power BI</w:t>
        </w:r>
        <w:r w:rsidRPr="00930364">
          <w:rPr>
            <w:color w:val="BFBFBF" w:themeColor="background1" w:themeShade="BF"/>
            <w:spacing w:val="60"/>
          </w:rPr>
          <w:tab/>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C19A" w14:textId="3C42C609" w:rsidR="00757366" w:rsidRPr="00930364" w:rsidRDefault="00757366" w:rsidP="00067B5E">
    <w:pPr>
      <w:pStyle w:val="Footer"/>
      <w:pBdr>
        <w:top w:val="single" w:sz="4" w:space="1" w:color="D9D9D9" w:themeColor="background1" w:themeShade="D9"/>
      </w:pBdr>
      <w:tabs>
        <w:tab w:val="clear" w:pos="9360"/>
        <w:tab w:val="right" w:pos="10620"/>
      </w:tabs>
      <w:rPr>
        <w:color w:val="BFBFBF" w:themeColor="background1" w:themeShade="BF"/>
      </w:rPr>
    </w:pPr>
    <w:r w:rsidRPr="00930364">
      <w:rPr>
        <w:noProof/>
        <w:color w:val="BFBFBF" w:themeColor="background1" w:themeShade="BF"/>
      </w:rPr>
      <w:t>Building Multi-language Reports in Power BI</w:t>
    </w:r>
    <w:r w:rsidRPr="00930364">
      <w:rPr>
        <w:color w:val="BFBFBF" w:themeColor="background1" w:themeShade="BF"/>
      </w:rPr>
      <w:tab/>
    </w:r>
    <w:r w:rsidRPr="00930364">
      <w:rPr>
        <w:color w:val="BFBFBF" w:themeColor="background1" w:themeShade="BF"/>
      </w:rPr>
      <w:tab/>
      <w:t xml:space="preserve">Page </w:t>
    </w:r>
    <w:sdt>
      <w:sdtPr>
        <w:rPr>
          <w:color w:val="BFBFBF" w:themeColor="background1" w:themeShade="BF"/>
        </w:rPr>
        <w:id w:val="-1618363647"/>
        <w:docPartObj>
          <w:docPartGallery w:val="Page Numbers (Bottom of Page)"/>
          <w:docPartUnique/>
        </w:docPartObj>
      </w:sdtPr>
      <w:sdtEndPr>
        <w:rPr>
          <w:spacing w:val="60"/>
        </w:rPr>
      </w:sdtEndPr>
      <w:sdtContent>
        <w:r w:rsidRPr="00930364">
          <w:rPr>
            <w:color w:val="BFBFBF" w:themeColor="background1" w:themeShade="BF"/>
          </w:rPr>
          <w:fldChar w:fldCharType="begin"/>
        </w:r>
        <w:r w:rsidRPr="00930364">
          <w:rPr>
            <w:color w:val="BFBFBF" w:themeColor="background1" w:themeShade="BF"/>
          </w:rPr>
          <w:instrText xml:space="preserve"> PAGE   \* MERGEFORMAT </w:instrText>
        </w:r>
        <w:r w:rsidRPr="00930364">
          <w:rPr>
            <w:color w:val="BFBFBF" w:themeColor="background1" w:themeShade="BF"/>
          </w:rPr>
          <w:fldChar w:fldCharType="separate"/>
        </w:r>
        <w:r w:rsidRPr="00930364">
          <w:rPr>
            <w:noProof/>
            <w:color w:val="BFBFBF" w:themeColor="background1" w:themeShade="BF"/>
          </w:rPr>
          <w:t>2</w:t>
        </w:r>
        <w:r w:rsidRPr="00930364">
          <w:rPr>
            <w:noProof/>
            <w:color w:val="BFBFBF" w:themeColor="background1" w:themeShade="BF"/>
          </w:rPr>
          <w:fldChar w:fldCharType="end"/>
        </w:r>
        <w:r w:rsidRPr="00930364">
          <w:rPr>
            <w:noProof/>
            <w:color w:val="BFBFBF" w:themeColor="background1" w:themeShade="BF"/>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6087D" w14:textId="77777777" w:rsidR="009D33C9" w:rsidRDefault="009D33C9" w:rsidP="00E9478B">
      <w:pPr>
        <w:spacing w:after="0" w:line="240" w:lineRule="auto"/>
      </w:pPr>
      <w:r>
        <w:separator/>
      </w:r>
    </w:p>
  </w:footnote>
  <w:footnote w:type="continuationSeparator" w:id="0">
    <w:p w14:paraId="004CE9E9" w14:textId="77777777" w:rsidR="009D33C9" w:rsidRDefault="009D33C9" w:rsidP="00E947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446F1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C9E6A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108B9A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F8221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03A19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10AFB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766CC2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91ECE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2F2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B3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8644F3"/>
    <w:multiLevelType w:val="hybridMultilevel"/>
    <w:tmpl w:val="B7A00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D5CDE"/>
    <w:multiLevelType w:val="hybridMultilevel"/>
    <w:tmpl w:val="FB768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F1DC0"/>
    <w:multiLevelType w:val="hybridMultilevel"/>
    <w:tmpl w:val="0FCA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E5623"/>
    <w:multiLevelType w:val="hybridMultilevel"/>
    <w:tmpl w:val="974EF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5A239D"/>
    <w:multiLevelType w:val="hybridMultilevel"/>
    <w:tmpl w:val="0624C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E3A41"/>
    <w:multiLevelType w:val="hybridMultilevel"/>
    <w:tmpl w:val="FFCC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177DF2"/>
    <w:multiLevelType w:val="hybridMultilevel"/>
    <w:tmpl w:val="136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B34247"/>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874D61"/>
    <w:multiLevelType w:val="hybridMultilevel"/>
    <w:tmpl w:val="AA7AAC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B12F0F"/>
    <w:multiLevelType w:val="hybridMultilevel"/>
    <w:tmpl w:val="194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C931D8"/>
    <w:multiLevelType w:val="hybridMultilevel"/>
    <w:tmpl w:val="B25A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6239C"/>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7744D4"/>
    <w:multiLevelType w:val="hybridMultilevel"/>
    <w:tmpl w:val="7B8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8C38AC"/>
    <w:multiLevelType w:val="hybridMultilevel"/>
    <w:tmpl w:val="98380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263266"/>
    <w:multiLevelType w:val="hybridMultilevel"/>
    <w:tmpl w:val="836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A6803"/>
    <w:multiLevelType w:val="hybridMultilevel"/>
    <w:tmpl w:val="3724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44897"/>
    <w:multiLevelType w:val="hybridMultilevel"/>
    <w:tmpl w:val="DB4C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7F4FCA"/>
    <w:multiLevelType w:val="multilevel"/>
    <w:tmpl w:val="57F23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293"/>
    <w:multiLevelType w:val="hybridMultilevel"/>
    <w:tmpl w:val="78969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51C46"/>
    <w:multiLevelType w:val="hybridMultilevel"/>
    <w:tmpl w:val="E0E66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80C0E"/>
    <w:multiLevelType w:val="multilevel"/>
    <w:tmpl w:val="5A84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272CCC"/>
    <w:multiLevelType w:val="hybridMultilevel"/>
    <w:tmpl w:val="705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187807"/>
    <w:multiLevelType w:val="hybridMultilevel"/>
    <w:tmpl w:val="13702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7F6A0F"/>
    <w:multiLevelType w:val="hybridMultilevel"/>
    <w:tmpl w:val="42B4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E41686"/>
    <w:multiLevelType w:val="hybridMultilevel"/>
    <w:tmpl w:val="7B8A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3709"/>
    <w:multiLevelType w:val="multilevel"/>
    <w:tmpl w:val="1344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E0643F"/>
    <w:multiLevelType w:val="multilevel"/>
    <w:tmpl w:val="35D48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AB01F7"/>
    <w:multiLevelType w:val="hybridMultilevel"/>
    <w:tmpl w:val="3A7C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45356"/>
    <w:multiLevelType w:val="hybridMultilevel"/>
    <w:tmpl w:val="8F484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9E1D84"/>
    <w:multiLevelType w:val="hybridMultilevel"/>
    <w:tmpl w:val="EE640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C6E16"/>
    <w:multiLevelType w:val="hybridMultilevel"/>
    <w:tmpl w:val="1FC4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6F02F3"/>
    <w:multiLevelType w:val="hybridMultilevel"/>
    <w:tmpl w:val="BBE26B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616D8A"/>
    <w:multiLevelType w:val="hybridMultilevel"/>
    <w:tmpl w:val="10366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970428"/>
    <w:multiLevelType w:val="hybridMultilevel"/>
    <w:tmpl w:val="5AA6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4789350">
    <w:abstractNumId w:val="39"/>
  </w:num>
  <w:num w:numId="2" w16cid:durableId="1105226960">
    <w:abstractNumId w:val="25"/>
  </w:num>
  <w:num w:numId="3" w16cid:durableId="469591082">
    <w:abstractNumId w:val="9"/>
  </w:num>
  <w:num w:numId="4" w16cid:durableId="1564288787">
    <w:abstractNumId w:val="7"/>
  </w:num>
  <w:num w:numId="5" w16cid:durableId="1556966405">
    <w:abstractNumId w:val="6"/>
  </w:num>
  <w:num w:numId="6" w16cid:durableId="1122386576">
    <w:abstractNumId w:val="5"/>
  </w:num>
  <w:num w:numId="7" w16cid:durableId="1021736407">
    <w:abstractNumId w:val="4"/>
  </w:num>
  <w:num w:numId="8" w16cid:durableId="424115014">
    <w:abstractNumId w:val="8"/>
  </w:num>
  <w:num w:numId="9" w16cid:durableId="372463996">
    <w:abstractNumId w:val="3"/>
  </w:num>
  <w:num w:numId="10" w16cid:durableId="1943150521">
    <w:abstractNumId w:val="2"/>
  </w:num>
  <w:num w:numId="11" w16cid:durableId="665326922">
    <w:abstractNumId w:val="1"/>
  </w:num>
  <w:num w:numId="12" w16cid:durableId="920142567">
    <w:abstractNumId w:val="0"/>
  </w:num>
  <w:num w:numId="13" w16cid:durableId="1759252557">
    <w:abstractNumId w:val="42"/>
  </w:num>
  <w:num w:numId="14" w16cid:durableId="2049716529">
    <w:abstractNumId w:val="10"/>
  </w:num>
  <w:num w:numId="15" w16cid:durableId="2002269832">
    <w:abstractNumId w:val="30"/>
  </w:num>
  <w:num w:numId="16" w16cid:durableId="1953780789">
    <w:abstractNumId w:val="27"/>
  </w:num>
  <w:num w:numId="17" w16cid:durableId="1064180586">
    <w:abstractNumId w:val="35"/>
  </w:num>
  <w:num w:numId="18" w16cid:durableId="1968392714">
    <w:abstractNumId w:val="36"/>
  </w:num>
  <w:num w:numId="19" w16cid:durableId="1307736931">
    <w:abstractNumId w:val="21"/>
  </w:num>
  <w:num w:numId="20" w16cid:durableId="1100177562">
    <w:abstractNumId w:val="13"/>
  </w:num>
  <w:num w:numId="21" w16cid:durableId="1472214399">
    <w:abstractNumId w:val="24"/>
  </w:num>
  <w:num w:numId="22" w16cid:durableId="872763646">
    <w:abstractNumId w:val="16"/>
  </w:num>
  <w:num w:numId="23" w16cid:durableId="1101074634">
    <w:abstractNumId w:val="19"/>
  </w:num>
  <w:num w:numId="24" w16cid:durableId="185221714">
    <w:abstractNumId w:val="43"/>
  </w:num>
  <w:num w:numId="25" w16cid:durableId="942147601">
    <w:abstractNumId w:val="29"/>
  </w:num>
  <w:num w:numId="26" w16cid:durableId="1908880251">
    <w:abstractNumId w:val="12"/>
  </w:num>
  <w:num w:numId="27" w16cid:durableId="605582278">
    <w:abstractNumId w:val="20"/>
  </w:num>
  <w:num w:numId="28" w16cid:durableId="58865604">
    <w:abstractNumId w:val="14"/>
  </w:num>
  <w:num w:numId="29" w16cid:durableId="2104645340">
    <w:abstractNumId w:val="28"/>
  </w:num>
  <w:num w:numId="30" w16cid:durableId="1453091908">
    <w:abstractNumId w:val="32"/>
  </w:num>
  <w:num w:numId="31" w16cid:durableId="1217666111">
    <w:abstractNumId w:val="41"/>
  </w:num>
  <w:num w:numId="32" w16cid:durableId="1500542862">
    <w:abstractNumId w:val="18"/>
  </w:num>
  <w:num w:numId="33" w16cid:durableId="1197809708">
    <w:abstractNumId w:val="15"/>
  </w:num>
  <w:num w:numId="34" w16cid:durableId="1383554494">
    <w:abstractNumId w:val="34"/>
  </w:num>
  <w:num w:numId="35" w16cid:durableId="999505810">
    <w:abstractNumId w:val="11"/>
  </w:num>
  <w:num w:numId="36" w16cid:durableId="188490888">
    <w:abstractNumId w:val="33"/>
  </w:num>
  <w:num w:numId="37" w16cid:durableId="32535732">
    <w:abstractNumId w:val="17"/>
  </w:num>
  <w:num w:numId="38" w16cid:durableId="462433213">
    <w:abstractNumId w:val="26"/>
  </w:num>
  <w:num w:numId="39" w16cid:durableId="1385251148">
    <w:abstractNumId w:val="23"/>
  </w:num>
  <w:num w:numId="40" w16cid:durableId="941496881">
    <w:abstractNumId w:val="40"/>
  </w:num>
  <w:num w:numId="41" w16cid:durableId="1699314347">
    <w:abstractNumId w:val="31"/>
  </w:num>
  <w:num w:numId="42" w16cid:durableId="954486388">
    <w:abstractNumId w:val="38"/>
  </w:num>
  <w:num w:numId="43" w16cid:durableId="830174895">
    <w:abstractNumId w:val="37"/>
  </w:num>
  <w:num w:numId="44" w16cid:durableId="1394936469">
    <w:abstractNumId w:val="44"/>
  </w:num>
  <w:num w:numId="45" w16cid:durableId="21365594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31424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lignBordersAndEdg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D9"/>
    <w:rsid w:val="0000118C"/>
    <w:rsid w:val="00003A95"/>
    <w:rsid w:val="00003B69"/>
    <w:rsid w:val="00006537"/>
    <w:rsid w:val="00006F90"/>
    <w:rsid w:val="0001066D"/>
    <w:rsid w:val="00011B5E"/>
    <w:rsid w:val="00012E04"/>
    <w:rsid w:val="0001425F"/>
    <w:rsid w:val="00020ED8"/>
    <w:rsid w:val="00021206"/>
    <w:rsid w:val="00023526"/>
    <w:rsid w:val="00024843"/>
    <w:rsid w:val="00027531"/>
    <w:rsid w:val="0003232D"/>
    <w:rsid w:val="00032732"/>
    <w:rsid w:val="000370FA"/>
    <w:rsid w:val="00042835"/>
    <w:rsid w:val="00044869"/>
    <w:rsid w:val="00044D6F"/>
    <w:rsid w:val="00050016"/>
    <w:rsid w:val="00051047"/>
    <w:rsid w:val="000510B5"/>
    <w:rsid w:val="00051BF9"/>
    <w:rsid w:val="00051C11"/>
    <w:rsid w:val="000526C9"/>
    <w:rsid w:val="000552C2"/>
    <w:rsid w:val="00056EAF"/>
    <w:rsid w:val="00057454"/>
    <w:rsid w:val="0006304B"/>
    <w:rsid w:val="00063324"/>
    <w:rsid w:val="00063909"/>
    <w:rsid w:val="0006732B"/>
    <w:rsid w:val="00067B5E"/>
    <w:rsid w:val="00071746"/>
    <w:rsid w:val="00071EFA"/>
    <w:rsid w:val="000735F0"/>
    <w:rsid w:val="0007576D"/>
    <w:rsid w:val="000764CF"/>
    <w:rsid w:val="00082293"/>
    <w:rsid w:val="00082C3C"/>
    <w:rsid w:val="0008347E"/>
    <w:rsid w:val="00083EEF"/>
    <w:rsid w:val="00086222"/>
    <w:rsid w:val="000904D7"/>
    <w:rsid w:val="00093121"/>
    <w:rsid w:val="0009372F"/>
    <w:rsid w:val="00093C07"/>
    <w:rsid w:val="00093D30"/>
    <w:rsid w:val="000948D5"/>
    <w:rsid w:val="000A1C4F"/>
    <w:rsid w:val="000A2A4F"/>
    <w:rsid w:val="000A48E1"/>
    <w:rsid w:val="000A66EE"/>
    <w:rsid w:val="000B2D79"/>
    <w:rsid w:val="000B3076"/>
    <w:rsid w:val="000B4D72"/>
    <w:rsid w:val="000B5C33"/>
    <w:rsid w:val="000B759F"/>
    <w:rsid w:val="000C0AE7"/>
    <w:rsid w:val="000C2286"/>
    <w:rsid w:val="000C26A5"/>
    <w:rsid w:val="000C3555"/>
    <w:rsid w:val="000C3E31"/>
    <w:rsid w:val="000C45A3"/>
    <w:rsid w:val="000C6D44"/>
    <w:rsid w:val="000D05A9"/>
    <w:rsid w:val="000D0D8E"/>
    <w:rsid w:val="000D0FCD"/>
    <w:rsid w:val="000D4F1C"/>
    <w:rsid w:val="000E04C4"/>
    <w:rsid w:val="000E0DF6"/>
    <w:rsid w:val="000E388B"/>
    <w:rsid w:val="000E490A"/>
    <w:rsid w:val="000E555D"/>
    <w:rsid w:val="000E746A"/>
    <w:rsid w:val="000E7C75"/>
    <w:rsid w:val="000F0094"/>
    <w:rsid w:val="000F1154"/>
    <w:rsid w:val="000F56F3"/>
    <w:rsid w:val="000F7D9E"/>
    <w:rsid w:val="00100995"/>
    <w:rsid w:val="00100CE4"/>
    <w:rsid w:val="00101D1F"/>
    <w:rsid w:val="0010379E"/>
    <w:rsid w:val="00103C66"/>
    <w:rsid w:val="0010727D"/>
    <w:rsid w:val="00115C4C"/>
    <w:rsid w:val="0011710F"/>
    <w:rsid w:val="001172B4"/>
    <w:rsid w:val="001173DD"/>
    <w:rsid w:val="00117803"/>
    <w:rsid w:val="00123FE7"/>
    <w:rsid w:val="00124F7C"/>
    <w:rsid w:val="00131EDB"/>
    <w:rsid w:val="001325CA"/>
    <w:rsid w:val="00132BFC"/>
    <w:rsid w:val="001335EF"/>
    <w:rsid w:val="00134F09"/>
    <w:rsid w:val="001353CB"/>
    <w:rsid w:val="00136F96"/>
    <w:rsid w:val="00137EA8"/>
    <w:rsid w:val="0014076D"/>
    <w:rsid w:val="00140A72"/>
    <w:rsid w:val="001413DD"/>
    <w:rsid w:val="00143DEA"/>
    <w:rsid w:val="00145CA1"/>
    <w:rsid w:val="001460FC"/>
    <w:rsid w:val="0014636E"/>
    <w:rsid w:val="00147779"/>
    <w:rsid w:val="00150BCE"/>
    <w:rsid w:val="00152FAA"/>
    <w:rsid w:val="00154709"/>
    <w:rsid w:val="001547A3"/>
    <w:rsid w:val="00156D1B"/>
    <w:rsid w:val="00157472"/>
    <w:rsid w:val="001614E5"/>
    <w:rsid w:val="001617EC"/>
    <w:rsid w:val="001621D4"/>
    <w:rsid w:val="0016325C"/>
    <w:rsid w:val="001636AD"/>
    <w:rsid w:val="00167B87"/>
    <w:rsid w:val="001704F3"/>
    <w:rsid w:val="00170898"/>
    <w:rsid w:val="00171610"/>
    <w:rsid w:val="00171EEA"/>
    <w:rsid w:val="00175056"/>
    <w:rsid w:val="001770FF"/>
    <w:rsid w:val="001851F2"/>
    <w:rsid w:val="00190347"/>
    <w:rsid w:val="00190744"/>
    <w:rsid w:val="0019074C"/>
    <w:rsid w:val="00190C58"/>
    <w:rsid w:val="00192023"/>
    <w:rsid w:val="00193982"/>
    <w:rsid w:val="0019399D"/>
    <w:rsid w:val="00196B7F"/>
    <w:rsid w:val="001A0C79"/>
    <w:rsid w:val="001A2FD1"/>
    <w:rsid w:val="001A3DDA"/>
    <w:rsid w:val="001A5349"/>
    <w:rsid w:val="001A6671"/>
    <w:rsid w:val="001A6E40"/>
    <w:rsid w:val="001A7AEB"/>
    <w:rsid w:val="001B04A6"/>
    <w:rsid w:val="001B34CE"/>
    <w:rsid w:val="001B7061"/>
    <w:rsid w:val="001B761C"/>
    <w:rsid w:val="001B7E4E"/>
    <w:rsid w:val="001C0206"/>
    <w:rsid w:val="001C058E"/>
    <w:rsid w:val="001C0BB8"/>
    <w:rsid w:val="001C2785"/>
    <w:rsid w:val="001C34E3"/>
    <w:rsid w:val="001C4DCD"/>
    <w:rsid w:val="001C7E37"/>
    <w:rsid w:val="001D0E53"/>
    <w:rsid w:val="001D37C3"/>
    <w:rsid w:val="001D47A8"/>
    <w:rsid w:val="001D5B8F"/>
    <w:rsid w:val="001D68EB"/>
    <w:rsid w:val="001D7F03"/>
    <w:rsid w:val="001E0B2D"/>
    <w:rsid w:val="001E1159"/>
    <w:rsid w:val="001E299A"/>
    <w:rsid w:val="001E337C"/>
    <w:rsid w:val="001E349D"/>
    <w:rsid w:val="001E3F41"/>
    <w:rsid w:val="001E4D9A"/>
    <w:rsid w:val="001E68C2"/>
    <w:rsid w:val="001E6956"/>
    <w:rsid w:val="001F1462"/>
    <w:rsid w:val="001F24C5"/>
    <w:rsid w:val="001F2E03"/>
    <w:rsid w:val="001F4C1A"/>
    <w:rsid w:val="001F5796"/>
    <w:rsid w:val="001F724F"/>
    <w:rsid w:val="00202033"/>
    <w:rsid w:val="002029D3"/>
    <w:rsid w:val="002031ED"/>
    <w:rsid w:val="00203925"/>
    <w:rsid w:val="00204CAB"/>
    <w:rsid w:val="00204F76"/>
    <w:rsid w:val="00205EFE"/>
    <w:rsid w:val="00205F16"/>
    <w:rsid w:val="002076BF"/>
    <w:rsid w:val="00207D10"/>
    <w:rsid w:val="00210EA0"/>
    <w:rsid w:val="00212820"/>
    <w:rsid w:val="00221244"/>
    <w:rsid w:val="00223236"/>
    <w:rsid w:val="00223C43"/>
    <w:rsid w:val="0022438F"/>
    <w:rsid w:val="002250B7"/>
    <w:rsid w:val="00226059"/>
    <w:rsid w:val="0022794A"/>
    <w:rsid w:val="00230743"/>
    <w:rsid w:val="00232621"/>
    <w:rsid w:val="002336CE"/>
    <w:rsid w:val="00235567"/>
    <w:rsid w:val="002375F8"/>
    <w:rsid w:val="002423F0"/>
    <w:rsid w:val="00242DD8"/>
    <w:rsid w:val="002456C4"/>
    <w:rsid w:val="00245AE2"/>
    <w:rsid w:val="0024602A"/>
    <w:rsid w:val="00246A08"/>
    <w:rsid w:val="00247873"/>
    <w:rsid w:val="002478E0"/>
    <w:rsid w:val="0025047A"/>
    <w:rsid w:val="002520C1"/>
    <w:rsid w:val="00254382"/>
    <w:rsid w:val="00254E54"/>
    <w:rsid w:val="00256889"/>
    <w:rsid w:val="00256B32"/>
    <w:rsid w:val="00261835"/>
    <w:rsid w:val="00263D97"/>
    <w:rsid w:val="002702FE"/>
    <w:rsid w:val="00273A8A"/>
    <w:rsid w:val="002741E8"/>
    <w:rsid w:val="00280C27"/>
    <w:rsid w:val="00282B76"/>
    <w:rsid w:val="00284CB3"/>
    <w:rsid w:val="00285F9E"/>
    <w:rsid w:val="0028610D"/>
    <w:rsid w:val="00286412"/>
    <w:rsid w:val="00286E5A"/>
    <w:rsid w:val="0029274A"/>
    <w:rsid w:val="00293AC3"/>
    <w:rsid w:val="00295458"/>
    <w:rsid w:val="00295824"/>
    <w:rsid w:val="002958A2"/>
    <w:rsid w:val="00297904"/>
    <w:rsid w:val="002A0156"/>
    <w:rsid w:val="002A4072"/>
    <w:rsid w:val="002A7BA2"/>
    <w:rsid w:val="002A7D5A"/>
    <w:rsid w:val="002A7F15"/>
    <w:rsid w:val="002B08B7"/>
    <w:rsid w:val="002B291D"/>
    <w:rsid w:val="002B2E49"/>
    <w:rsid w:val="002B3E27"/>
    <w:rsid w:val="002B62F9"/>
    <w:rsid w:val="002C0592"/>
    <w:rsid w:val="002C0785"/>
    <w:rsid w:val="002C1923"/>
    <w:rsid w:val="002C2B86"/>
    <w:rsid w:val="002C46D8"/>
    <w:rsid w:val="002C4FE8"/>
    <w:rsid w:val="002C5B88"/>
    <w:rsid w:val="002C7EAA"/>
    <w:rsid w:val="002D1793"/>
    <w:rsid w:val="002D3F57"/>
    <w:rsid w:val="002D3FE7"/>
    <w:rsid w:val="002D50FF"/>
    <w:rsid w:val="002D639D"/>
    <w:rsid w:val="002E113F"/>
    <w:rsid w:val="002E2642"/>
    <w:rsid w:val="002E3270"/>
    <w:rsid w:val="002E426A"/>
    <w:rsid w:val="002E5D7B"/>
    <w:rsid w:val="002E7FF7"/>
    <w:rsid w:val="002F12B7"/>
    <w:rsid w:val="002F2B26"/>
    <w:rsid w:val="002F37BC"/>
    <w:rsid w:val="002F5837"/>
    <w:rsid w:val="002F69F7"/>
    <w:rsid w:val="003008E0"/>
    <w:rsid w:val="00302B91"/>
    <w:rsid w:val="003048E1"/>
    <w:rsid w:val="00304C5E"/>
    <w:rsid w:val="00307600"/>
    <w:rsid w:val="00310C67"/>
    <w:rsid w:val="00313982"/>
    <w:rsid w:val="00314D11"/>
    <w:rsid w:val="003155EE"/>
    <w:rsid w:val="00320C50"/>
    <w:rsid w:val="00321D1B"/>
    <w:rsid w:val="00322FCD"/>
    <w:rsid w:val="0032309E"/>
    <w:rsid w:val="003231BD"/>
    <w:rsid w:val="00323762"/>
    <w:rsid w:val="00324009"/>
    <w:rsid w:val="0032730F"/>
    <w:rsid w:val="0033174D"/>
    <w:rsid w:val="00331D1F"/>
    <w:rsid w:val="003322CC"/>
    <w:rsid w:val="00335271"/>
    <w:rsid w:val="003355F0"/>
    <w:rsid w:val="00335C42"/>
    <w:rsid w:val="003369DC"/>
    <w:rsid w:val="00337798"/>
    <w:rsid w:val="00342844"/>
    <w:rsid w:val="003434B0"/>
    <w:rsid w:val="0034429F"/>
    <w:rsid w:val="0034447E"/>
    <w:rsid w:val="00345A6E"/>
    <w:rsid w:val="00356E86"/>
    <w:rsid w:val="00365698"/>
    <w:rsid w:val="00366C8F"/>
    <w:rsid w:val="003670CA"/>
    <w:rsid w:val="00371E9F"/>
    <w:rsid w:val="00373D9C"/>
    <w:rsid w:val="00374692"/>
    <w:rsid w:val="00374C3A"/>
    <w:rsid w:val="00374C6E"/>
    <w:rsid w:val="003761F2"/>
    <w:rsid w:val="00376202"/>
    <w:rsid w:val="003769A1"/>
    <w:rsid w:val="00376F02"/>
    <w:rsid w:val="0037738E"/>
    <w:rsid w:val="0037769F"/>
    <w:rsid w:val="003815AF"/>
    <w:rsid w:val="003821C3"/>
    <w:rsid w:val="00382AB8"/>
    <w:rsid w:val="00383E9A"/>
    <w:rsid w:val="00387718"/>
    <w:rsid w:val="00392CA0"/>
    <w:rsid w:val="0039317C"/>
    <w:rsid w:val="00397510"/>
    <w:rsid w:val="003A0A23"/>
    <w:rsid w:val="003A0FF5"/>
    <w:rsid w:val="003A342F"/>
    <w:rsid w:val="003A590B"/>
    <w:rsid w:val="003B0169"/>
    <w:rsid w:val="003B68D0"/>
    <w:rsid w:val="003B7D4E"/>
    <w:rsid w:val="003C2297"/>
    <w:rsid w:val="003C4058"/>
    <w:rsid w:val="003D18A4"/>
    <w:rsid w:val="003D238A"/>
    <w:rsid w:val="003D3829"/>
    <w:rsid w:val="003D3DA5"/>
    <w:rsid w:val="003D4561"/>
    <w:rsid w:val="003D657A"/>
    <w:rsid w:val="003D674F"/>
    <w:rsid w:val="003E09A2"/>
    <w:rsid w:val="003E145F"/>
    <w:rsid w:val="003E1AE1"/>
    <w:rsid w:val="003E1D7D"/>
    <w:rsid w:val="003E2853"/>
    <w:rsid w:val="003E6603"/>
    <w:rsid w:val="003F1D1A"/>
    <w:rsid w:val="003F6989"/>
    <w:rsid w:val="00402272"/>
    <w:rsid w:val="004028D7"/>
    <w:rsid w:val="00405C68"/>
    <w:rsid w:val="004074B0"/>
    <w:rsid w:val="004077B7"/>
    <w:rsid w:val="00407CF6"/>
    <w:rsid w:val="004107D8"/>
    <w:rsid w:val="00411AE7"/>
    <w:rsid w:val="004128DE"/>
    <w:rsid w:val="00412C2E"/>
    <w:rsid w:val="00413882"/>
    <w:rsid w:val="00413CC3"/>
    <w:rsid w:val="00413E2D"/>
    <w:rsid w:val="0041573C"/>
    <w:rsid w:val="0041656B"/>
    <w:rsid w:val="0041671F"/>
    <w:rsid w:val="00416C45"/>
    <w:rsid w:val="00420D15"/>
    <w:rsid w:val="00430260"/>
    <w:rsid w:val="004305EC"/>
    <w:rsid w:val="00430AA2"/>
    <w:rsid w:val="00430ACC"/>
    <w:rsid w:val="00432EFB"/>
    <w:rsid w:val="0043466B"/>
    <w:rsid w:val="004375BA"/>
    <w:rsid w:val="0044033C"/>
    <w:rsid w:val="004405AB"/>
    <w:rsid w:val="00440951"/>
    <w:rsid w:val="00440D1B"/>
    <w:rsid w:val="0044161F"/>
    <w:rsid w:val="00441E8C"/>
    <w:rsid w:val="00451C87"/>
    <w:rsid w:val="00454615"/>
    <w:rsid w:val="004568A2"/>
    <w:rsid w:val="004574E1"/>
    <w:rsid w:val="00457BF6"/>
    <w:rsid w:val="0046278C"/>
    <w:rsid w:val="004664F8"/>
    <w:rsid w:val="004672BD"/>
    <w:rsid w:val="004707B7"/>
    <w:rsid w:val="00471914"/>
    <w:rsid w:val="00473EB4"/>
    <w:rsid w:val="00474A48"/>
    <w:rsid w:val="00476D15"/>
    <w:rsid w:val="00477716"/>
    <w:rsid w:val="00481460"/>
    <w:rsid w:val="0048255E"/>
    <w:rsid w:val="00483D0A"/>
    <w:rsid w:val="004843C3"/>
    <w:rsid w:val="00486933"/>
    <w:rsid w:val="004912B5"/>
    <w:rsid w:val="00491CEF"/>
    <w:rsid w:val="00494CD5"/>
    <w:rsid w:val="004966BE"/>
    <w:rsid w:val="00497EDC"/>
    <w:rsid w:val="00497FF1"/>
    <w:rsid w:val="004A11F9"/>
    <w:rsid w:val="004A31FD"/>
    <w:rsid w:val="004A3A47"/>
    <w:rsid w:val="004A64F4"/>
    <w:rsid w:val="004A7281"/>
    <w:rsid w:val="004A741B"/>
    <w:rsid w:val="004B0104"/>
    <w:rsid w:val="004B0491"/>
    <w:rsid w:val="004B0DD7"/>
    <w:rsid w:val="004B1048"/>
    <w:rsid w:val="004B1457"/>
    <w:rsid w:val="004B1A36"/>
    <w:rsid w:val="004B1F15"/>
    <w:rsid w:val="004B2DBD"/>
    <w:rsid w:val="004B3ECA"/>
    <w:rsid w:val="004B3FEA"/>
    <w:rsid w:val="004B4C8A"/>
    <w:rsid w:val="004B5578"/>
    <w:rsid w:val="004B5C5B"/>
    <w:rsid w:val="004B66C9"/>
    <w:rsid w:val="004C06B7"/>
    <w:rsid w:val="004C158A"/>
    <w:rsid w:val="004C3399"/>
    <w:rsid w:val="004C6B67"/>
    <w:rsid w:val="004C6F6E"/>
    <w:rsid w:val="004D29CC"/>
    <w:rsid w:val="004D2FB9"/>
    <w:rsid w:val="004D584A"/>
    <w:rsid w:val="004D5C51"/>
    <w:rsid w:val="004D65B1"/>
    <w:rsid w:val="004D74B2"/>
    <w:rsid w:val="004E2DED"/>
    <w:rsid w:val="004E2EF2"/>
    <w:rsid w:val="004E6BF4"/>
    <w:rsid w:val="004F03CC"/>
    <w:rsid w:val="004F0B80"/>
    <w:rsid w:val="004F0F95"/>
    <w:rsid w:val="004F1C56"/>
    <w:rsid w:val="004F41E9"/>
    <w:rsid w:val="004F4C15"/>
    <w:rsid w:val="004F5F73"/>
    <w:rsid w:val="004F73E5"/>
    <w:rsid w:val="005006D4"/>
    <w:rsid w:val="00501649"/>
    <w:rsid w:val="00501AC4"/>
    <w:rsid w:val="00501D48"/>
    <w:rsid w:val="00502372"/>
    <w:rsid w:val="005047CA"/>
    <w:rsid w:val="00505CEA"/>
    <w:rsid w:val="005069A9"/>
    <w:rsid w:val="005132A5"/>
    <w:rsid w:val="00513D61"/>
    <w:rsid w:val="00516DEA"/>
    <w:rsid w:val="00516F7E"/>
    <w:rsid w:val="00517148"/>
    <w:rsid w:val="00517A1B"/>
    <w:rsid w:val="00517E7C"/>
    <w:rsid w:val="00521FA5"/>
    <w:rsid w:val="00524DB5"/>
    <w:rsid w:val="005253A9"/>
    <w:rsid w:val="00526B72"/>
    <w:rsid w:val="00527375"/>
    <w:rsid w:val="00527937"/>
    <w:rsid w:val="0053013B"/>
    <w:rsid w:val="00530316"/>
    <w:rsid w:val="0053100A"/>
    <w:rsid w:val="00532077"/>
    <w:rsid w:val="00532A26"/>
    <w:rsid w:val="00532DCC"/>
    <w:rsid w:val="00533C5D"/>
    <w:rsid w:val="005400C4"/>
    <w:rsid w:val="00540864"/>
    <w:rsid w:val="0054118F"/>
    <w:rsid w:val="00541B9B"/>
    <w:rsid w:val="005444E7"/>
    <w:rsid w:val="0054470B"/>
    <w:rsid w:val="005452F8"/>
    <w:rsid w:val="00546E90"/>
    <w:rsid w:val="0054772B"/>
    <w:rsid w:val="005524E6"/>
    <w:rsid w:val="00552516"/>
    <w:rsid w:val="00553838"/>
    <w:rsid w:val="00554922"/>
    <w:rsid w:val="00554D4A"/>
    <w:rsid w:val="005569BE"/>
    <w:rsid w:val="0056435D"/>
    <w:rsid w:val="00564C82"/>
    <w:rsid w:val="005666AB"/>
    <w:rsid w:val="005673C8"/>
    <w:rsid w:val="00571A92"/>
    <w:rsid w:val="00571C46"/>
    <w:rsid w:val="00572787"/>
    <w:rsid w:val="0057387F"/>
    <w:rsid w:val="00576A44"/>
    <w:rsid w:val="00577893"/>
    <w:rsid w:val="005829B2"/>
    <w:rsid w:val="00582EF2"/>
    <w:rsid w:val="0058377A"/>
    <w:rsid w:val="00585895"/>
    <w:rsid w:val="00586C79"/>
    <w:rsid w:val="00587350"/>
    <w:rsid w:val="00587B5F"/>
    <w:rsid w:val="00592282"/>
    <w:rsid w:val="00597377"/>
    <w:rsid w:val="005A27CA"/>
    <w:rsid w:val="005A30A4"/>
    <w:rsid w:val="005A3E0C"/>
    <w:rsid w:val="005A4E94"/>
    <w:rsid w:val="005A7BA2"/>
    <w:rsid w:val="005B6336"/>
    <w:rsid w:val="005B6852"/>
    <w:rsid w:val="005C07DE"/>
    <w:rsid w:val="005C0ABB"/>
    <w:rsid w:val="005C1AAF"/>
    <w:rsid w:val="005D09AD"/>
    <w:rsid w:val="005D0EF4"/>
    <w:rsid w:val="005D0FAE"/>
    <w:rsid w:val="005D4D64"/>
    <w:rsid w:val="005D5133"/>
    <w:rsid w:val="005E0859"/>
    <w:rsid w:val="005E77C7"/>
    <w:rsid w:val="005E7A9A"/>
    <w:rsid w:val="005F07E7"/>
    <w:rsid w:val="005F18DB"/>
    <w:rsid w:val="005F1ED4"/>
    <w:rsid w:val="005F217C"/>
    <w:rsid w:val="005F230D"/>
    <w:rsid w:val="005F5058"/>
    <w:rsid w:val="005F5C64"/>
    <w:rsid w:val="005F6652"/>
    <w:rsid w:val="005F6A7D"/>
    <w:rsid w:val="005F75EF"/>
    <w:rsid w:val="005F7651"/>
    <w:rsid w:val="005F7A9B"/>
    <w:rsid w:val="006009F3"/>
    <w:rsid w:val="00601CF9"/>
    <w:rsid w:val="00601E38"/>
    <w:rsid w:val="006077F1"/>
    <w:rsid w:val="0061079E"/>
    <w:rsid w:val="00611696"/>
    <w:rsid w:val="00612F8D"/>
    <w:rsid w:val="006156F6"/>
    <w:rsid w:val="00617A19"/>
    <w:rsid w:val="00620313"/>
    <w:rsid w:val="0062062B"/>
    <w:rsid w:val="00620885"/>
    <w:rsid w:val="00623979"/>
    <w:rsid w:val="00623DF9"/>
    <w:rsid w:val="006245A4"/>
    <w:rsid w:val="00626AC0"/>
    <w:rsid w:val="00627384"/>
    <w:rsid w:val="00627FAC"/>
    <w:rsid w:val="00630969"/>
    <w:rsid w:val="00630D51"/>
    <w:rsid w:val="00631593"/>
    <w:rsid w:val="00632683"/>
    <w:rsid w:val="006334EA"/>
    <w:rsid w:val="006367B6"/>
    <w:rsid w:val="00641256"/>
    <w:rsid w:val="00641773"/>
    <w:rsid w:val="006456FE"/>
    <w:rsid w:val="0064580F"/>
    <w:rsid w:val="00645B77"/>
    <w:rsid w:val="00645DF3"/>
    <w:rsid w:val="00647E08"/>
    <w:rsid w:val="00650386"/>
    <w:rsid w:val="006522D3"/>
    <w:rsid w:val="00654613"/>
    <w:rsid w:val="006607F7"/>
    <w:rsid w:val="00660AAA"/>
    <w:rsid w:val="00664DC5"/>
    <w:rsid w:val="00666304"/>
    <w:rsid w:val="00667B2B"/>
    <w:rsid w:val="0067024F"/>
    <w:rsid w:val="00670B74"/>
    <w:rsid w:val="00670CE5"/>
    <w:rsid w:val="00671D54"/>
    <w:rsid w:val="00673FF9"/>
    <w:rsid w:val="0067424A"/>
    <w:rsid w:val="00674A8F"/>
    <w:rsid w:val="00674E99"/>
    <w:rsid w:val="0067523D"/>
    <w:rsid w:val="00682879"/>
    <w:rsid w:val="00687652"/>
    <w:rsid w:val="00690237"/>
    <w:rsid w:val="006904FC"/>
    <w:rsid w:val="00691200"/>
    <w:rsid w:val="0069190A"/>
    <w:rsid w:val="0069206E"/>
    <w:rsid w:val="0069377D"/>
    <w:rsid w:val="00696021"/>
    <w:rsid w:val="00697EA0"/>
    <w:rsid w:val="006A19A8"/>
    <w:rsid w:val="006A25B7"/>
    <w:rsid w:val="006A59EF"/>
    <w:rsid w:val="006A5DC0"/>
    <w:rsid w:val="006A7B27"/>
    <w:rsid w:val="006A7D1B"/>
    <w:rsid w:val="006B54DC"/>
    <w:rsid w:val="006B657D"/>
    <w:rsid w:val="006C06FF"/>
    <w:rsid w:val="006C4B37"/>
    <w:rsid w:val="006C69C9"/>
    <w:rsid w:val="006D007A"/>
    <w:rsid w:val="006D3262"/>
    <w:rsid w:val="006D3697"/>
    <w:rsid w:val="006D37D0"/>
    <w:rsid w:val="006D4495"/>
    <w:rsid w:val="006D4C2E"/>
    <w:rsid w:val="006D569B"/>
    <w:rsid w:val="006D62B0"/>
    <w:rsid w:val="006E024E"/>
    <w:rsid w:val="006E1845"/>
    <w:rsid w:val="006E5B0C"/>
    <w:rsid w:val="006E63CD"/>
    <w:rsid w:val="006E6CC8"/>
    <w:rsid w:val="006F147E"/>
    <w:rsid w:val="006F2C2E"/>
    <w:rsid w:val="006F3405"/>
    <w:rsid w:val="006F7536"/>
    <w:rsid w:val="0070186B"/>
    <w:rsid w:val="00704182"/>
    <w:rsid w:val="00707546"/>
    <w:rsid w:val="00707E57"/>
    <w:rsid w:val="00711663"/>
    <w:rsid w:val="00711969"/>
    <w:rsid w:val="00712030"/>
    <w:rsid w:val="00716B01"/>
    <w:rsid w:val="00716E2D"/>
    <w:rsid w:val="00717055"/>
    <w:rsid w:val="00717311"/>
    <w:rsid w:val="00720106"/>
    <w:rsid w:val="007202A4"/>
    <w:rsid w:val="00721EB0"/>
    <w:rsid w:val="00721F2A"/>
    <w:rsid w:val="00724339"/>
    <w:rsid w:val="007244FE"/>
    <w:rsid w:val="0072520B"/>
    <w:rsid w:val="007279C9"/>
    <w:rsid w:val="00730855"/>
    <w:rsid w:val="00731A80"/>
    <w:rsid w:val="00732384"/>
    <w:rsid w:val="00737778"/>
    <w:rsid w:val="00740FA7"/>
    <w:rsid w:val="00742DAB"/>
    <w:rsid w:val="0075194C"/>
    <w:rsid w:val="00754044"/>
    <w:rsid w:val="00757366"/>
    <w:rsid w:val="00757C58"/>
    <w:rsid w:val="00764394"/>
    <w:rsid w:val="00764694"/>
    <w:rsid w:val="00766A12"/>
    <w:rsid w:val="00767285"/>
    <w:rsid w:val="0077037A"/>
    <w:rsid w:val="007713F9"/>
    <w:rsid w:val="0077214F"/>
    <w:rsid w:val="007724B9"/>
    <w:rsid w:val="007726D9"/>
    <w:rsid w:val="007803A6"/>
    <w:rsid w:val="00781E95"/>
    <w:rsid w:val="0078295A"/>
    <w:rsid w:val="007835CF"/>
    <w:rsid w:val="00786F38"/>
    <w:rsid w:val="00787718"/>
    <w:rsid w:val="007907F5"/>
    <w:rsid w:val="0079090F"/>
    <w:rsid w:val="007937CB"/>
    <w:rsid w:val="00793B92"/>
    <w:rsid w:val="00794163"/>
    <w:rsid w:val="0079528B"/>
    <w:rsid w:val="00795881"/>
    <w:rsid w:val="00797E5F"/>
    <w:rsid w:val="007A32FC"/>
    <w:rsid w:val="007A4AE5"/>
    <w:rsid w:val="007A54CD"/>
    <w:rsid w:val="007A5533"/>
    <w:rsid w:val="007A78CF"/>
    <w:rsid w:val="007B1FCE"/>
    <w:rsid w:val="007B40C3"/>
    <w:rsid w:val="007C04F4"/>
    <w:rsid w:val="007C0F16"/>
    <w:rsid w:val="007C2448"/>
    <w:rsid w:val="007C27E2"/>
    <w:rsid w:val="007C2CC2"/>
    <w:rsid w:val="007C4BB8"/>
    <w:rsid w:val="007D13E0"/>
    <w:rsid w:val="007D4002"/>
    <w:rsid w:val="007D6BFF"/>
    <w:rsid w:val="007D7431"/>
    <w:rsid w:val="007E0208"/>
    <w:rsid w:val="007E0606"/>
    <w:rsid w:val="007E2E37"/>
    <w:rsid w:val="007E3A73"/>
    <w:rsid w:val="007E489C"/>
    <w:rsid w:val="007E4C05"/>
    <w:rsid w:val="007E5941"/>
    <w:rsid w:val="007E7352"/>
    <w:rsid w:val="007E78AA"/>
    <w:rsid w:val="007F22D6"/>
    <w:rsid w:val="007F4D4A"/>
    <w:rsid w:val="007F6D71"/>
    <w:rsid w:val="007F7CAD"/>
    <w:rsid w:val="00801D81"/>
    <w:rsid w:val="00802F1C"/>
    <w:rsid w:val="008033C2"/>
    <w:rsid w:val="008036BB"/>
    <w:rsid w:val="00803BBF"/>
    <w:rsid w:val="00807F37"/>
    <w:rsid w:val="00810AA3"/>
    <w:rsid w:val="0081476E"/>
    <w:rsid w:val="008159FC"/>
    <w:rsid w:val="008179C7"/>
    <w:rsid w:val="00817C54"/>
    <w:rsid w:val="00820ABB"/>
    <w:rsid w:val="0082111F"/>
    <w:rsid w:val="0082229C"/>
    <w:rsid w:val="00822B49"/>
    <w:rsid w:val="00823374"/>
    <w:rsid w:val="0082369B"/>
    <w:rsid w:val="008255F4"/>
    <w:rsid w:val="00825885"/>
    <w:rsid w:val="00825DB0"/>
    <w:rsid w:val="00827B16"/>
    <w:rsid w:val="00830863"/>
    <w:rsid w:val="00832DBC"/>
    <w:rsid w:val="00832DCA"/>
    <w:rsid w:val="00835AB6"/>
    <w:rsid w:val="00836507"/>
    <w:rsid w:val="00837035"/>
    <w:rsid w:val="00837A1B"/>
    <w:rsid w:val="00837F06"/>
    <w:rsid w:val="008402EC"/>
    <w:rsid w:val="0084274C"/>
    <w:rsid w:val="008430C2"/>
    <w:rsid w:val="008452CC"/>
    <w:rsid w:val="00860067"/>
    <w:rsid w:val="00860082"/>
    <w:rsid w:val="00860956"/>
    <w:rsid w:val="0086240B"/>
    <w:rsid w:val="00866001"/>
    <w:rsid w:val="00867EEE"/>
    <w:rsid w:val="008703D9"/>
    <w:rsid w:val="008733B6"/>
    <w:rsid w:val="0087484F"/>
    <w:rsid w:val="00874B5D"/>
    <w:rsid w:val="00877227"/>
    <w:rsid w:val="00883985"/>
    <w:rsid w:val="0088406B"/>
    <w:rsid w:val="00885424"/>
    <w:rsid w:val="008856F3"/>
    <w:rsid w:val="00885F0C"/>
    <w:rsid w:val="008879C6"/>
    <w:rsid w:val="00890339"/>
    <w:rsid w:val="0089214B"/>
    <w:rsid w:val="00892F5F"/>
    <w:rsid w:val="008935C4"/>
    <w:rsid w:val="00893A66"/>
    <w:rsid w:val="008942FA"/>
    <w:rsid w:val="00894FB2"/>
    <w:rsid w:val="00897239"/>
    <w:rsid w:val="0089748B"/>
    <w:rsid w:val="008A123C"/>
    <w:rsid w:val="008A3696"/>
    <w:rsid w:val="008A3758"/>
    <w:rsid w:val="008A4D17"/>
    <w:rsid w:val="008A6576"/>
    <w:rsid w:val="008A7833"/>
    <w:rsid w:val="008B55AF"/>
    <w:rsid w:val="008B57AA"/>
    <w:rsid w:val="008B6050"/>
    <w:rsid w:val="008B6C8A"/>
    <w:rsid w:val="008C02C8"/>
    <w:rsid w:val="008C0D48"/>
    <w:rsid w:val="008C18A0"/>
    <w:rsid w:val="008C18E3"/>
    <w:rsid w:val="008C22AC"/>
    <w:rsid w:val="008C331D"/>
    <w:rsid w:val="008C3623"/>
    <w:rsid w:val="008C3CBD"/>
    <w:rsid w:val="008C433F"/>
    <w:rsid w:val="008C4B38"/>
    <w:rsid w:val="008C5AC6"/>
    <w:rsid w:val="008C62FC"/>
    <w:rsid w:val="008C76D1"/>
    <w:rsid w:val="008D044C"/>
    <w:rsid w:val="008D1393"/>
    <w:rsid w:val="008D19AF"/>
    <w:rsid w:val="008D1E45"/>
    <w:rsid w:val="008D2A65"/>
    <w:rsid w:val="008D3073"/>
    <w:rsid w:val="008D4564"/>
    <w:rsid w:val="008D482E"/>
    <w:rsid w:val="008D669D"/>
    <w:rsid w:val="008D6C88"/>
    <w:rsid w:val="008D7D59"/>
    <w:rsid w:val="008E0D4A"/>
    <w:rsid w:val="008E1BA3"/>
    <w:rsid w:val="008E3D3F"/>
    <w:rsid w:val="008E3DB0"/>
    <w:rsid w:val="008E3E10"/>
    <w:rsid w:val="008E4414"/>
    <w:rsid w:val="008E4E44"/>
    <w:rsid w:val="008E7632"/>
    <w:rsid w:val="008F20A3"/>
    <w:rsid w:val="008F2120"/>
    <w:rsid w:val="008F2E26"/>
    <w:rsid w:val="008F46E0"/>
    <w:rsid w:val="008F64A3"/>
    <w:rsid w:val="00901E28"/>
    <w:rsid w:val="00903A42"/>
    <w:rsid w:val="0090452C"/>
    <w:rsid w:val="0090491F"/>
    <w:rsid w:val="00906728"/>
    <w:rsid w:val="00910EBA"/>
    <w:rsid w:val="00910F11"/>
    <w:rsid w:val="00912A4D"/>
    <w:rsid w:val="00914B4A"/>
    <w:rsid w:val="009158F3"/>
    <w:rsid w:val="00915FF2"/>
    <w:rsid w:val="009172E6"/>
    <w:rsid w:val="00922E3E"/>
    <w:rsid w:val="0092338A"/>
    <w:rsid w:val="00923EB5"/>
    <w:rsid w:val="0092402B"/>
    <w:rsid w:val="009252BE"/>
    <w:rsid w:val="00930034"/>
    <w:rsid w:val="00930364"/>
    <w:rsid w:val="00932F8C"/>
    <w:rsid w:val="00933937"/>
    <w:rsid w:val="009350E7"/>
    <w:rsid w:val="00935331"/>
    <w:rsid w:val="00940F23"/>
    <w:rsid w:val="009419BD"/>
    <w:rsid w:val="009419D3"/>
    <w:rsid w:val="0094216C"/>
    <w:rsid w:val="00945679"/>
    <w:rsid w:val="00945EED"/>
    <w:rsid w:val="0094615E"/>
    <w:rsid w:val="00946322"/>
    <w:rsid w:val="00947B3E"/>
    <w:rsid w:val="00947D3F"/>
    <w:rsid w:val="00950234"/>
    <w:rsid w:val="009505B7"/>
    <w:rsid w:val="00952162"/>
    <w:rsid w:val="009523FC"/>
    <w:rsid w:val="0095390B"/>
    <w:rsid w:val="00955C6A"/>
    <w:rsid w:val="009560FA"/>
    <w:rsid w:val="00957BD3"/>
    <w:rsid w:val="0096158E"/>
    <w:rsid w:val="0096171A"/>
    <w:rsid w:val="00961F8E"/>
    <w:rsid w:val="009624A8"/>
    <w:rsid w:val="00962886"/>
    <w:rsid w:val="00962A84"/>
    <w:rsid w:val="009671F5"/>
    <w:rsid w:val="00967765"/>
    <w:rsid w:val="00967D32"/>
    <w:rsid w:val="00972CEA"/>
    <w:rsid w:val="0097359C"/>
    <w:rsid w:val="0097398F"/>
    <w:rsid w:val="00974A15"/>
    <w:rsid w:val="009758B0"/>
    <w:rsid w:val="00976B34"/>
    <w:rsid w:val="00983CF1"/>
    <w:rsid w:val="00984789"/>
    <w:rsid w:val="00990412"/>
    <w:rsid w:val="00991DFD"/>
    <w:rsid w:val="00992190"/>
    <w:rsid w:val="0099299F"/>
    <w:rsid w:val="00992FF2"/>
    <w:rsid w:val="00994550"/>
    <w:rsid w:val="00997500"/>
    <w:rsid w:val="009A0F20"/>
    <w:rsid w:val="009A0F24"/>
    <w:rsid w:val="009A182D"/>
    <w:rsid w:val="009A1C11"/>
    <w:rsid w:val="009B0472"/>
    <w:rsid w:val="009B14F2"/>
    <w:rsid w:val="009B4822"/>
    <w:rsid w:val="009B5274"/>
    <w:rsid w:val="009B786E"/>
    <w:rsid w:val="009B7DF4"/>
    <w:rsid w:val="009C0861"/>
    <w:rsid w:val="009C09E8"/>
    <w:rsid w:val="009C0A7D"/>
    <w:rsid w:val="009C16BE"/>
    <w:rsid w:val="009C5DDA"/>
    <w:rsid w:val="009C749A"/>
    <w:rsid w:val="009C78C5"/>
    <w:rsid w:val="009C79AD"/>
    <w:rsid w:val="009D0078"/>
    <w:rsid w:val="009D1807"/>
    <w:rsid w:val="009D2CE1"/>
    <w:rsid w:val="009D33C9"/>
    <w:rsid w:val="009D4DE4"/>
    <w:rsid w:val="009D5863"/>
    <w:rsid w:val="009D5E92"/>
    <w:rsid w:val="009D6069"/>
    <w:rsid w:val="009D71E7"/>
    <w:rsid w:val="009D7EE6"/>
    <w:rsid w:val="009E094A"/>
    <w:rsid w:val="009E108A"/>
    <w:rsid w:val="009E12C0"/>
    <w:rsid w:val="009E2AEB"/>
    <w:rsid w:val="009E35CF"/>
    <w:rsid w:val="009E4C9C"/>
    <w:rsid w:val="009E65E3"/>
    <w:rsid w:val="009E72A7"/>
    <w:rsid w:val="009F28FA"/>
    <w:rsid w:val="009F3944"/>
    <w:rsid w:val="009F5549"/>
    <w:rsid w:val="009F745E"/>
    <w:rsid w:val="009F7B32"/>
    <w:rsid w:val="00A0141B"/>
    <w:rsid w:val="00A0512A"/>
    <w:rsid w:val="00A057A8"/>
    <w:rsid w:val="00A11223"/>
    <w:rsid w:val="00A1171D"/>
    <w:rsid w:val="00A1260A"/>
    <w:rsid w:val="00A13EBD"/>
    <w:rsid w:val="00A15B6B"/>
    <w:rsid w:val="00A15C4C"/>
    <w:rsid w:val="00A2003D"/>
    <w:rsid w:val="00A201CB"/>
    <w:rsid w:val="00A2392E"/>
    <w:rsid w:val="00A24152"/>
    <w:rsid w:val="00A24555"/>
    <w:rsid w:val="00A2533B"/>
    <w:rsid w:val="00A3054C"/>
    <w:rsid w:val="00A312AF"/>
    <w:rsid w:val="00A31843"/>
    <w:rsid w:val="00A34675"/>
    <w:rsid w:val="00A34EE1"/>
    <w:rsid w:val="00A352D0"/>
    <w:rsid w:val="00A36D0F"/>
    <w:rsid w:val="00A4352F"/>
    <w:rsid w:val="00A43F9F"/>
    <w:rsid w:val="00A4489A"/>
    <w:rsid w:val="00A46C22"/>
    <w:rsid w:val="00A51164"/>
    <w:rsid w:val="00A51918"/>
    <w:rsid w:val="00A553BF"/>
    <w:rsid w:val="00A569AA"/>
    <w:rsid w:val="00A56B08"/>
    <w:rsid w:val="00A61515"/>
    <w:rsid w:val="00A62CEB"/>
    <w:rsid w:val="00A635C7"/>
    <w:rsid w:val="00A64824"/>
    <w:rsid w:val="00A64C2B"/>
    <w:rsid w:val="00A665EA"/>
    <w:rsid w:val="00A724A8"/>
    <w:rsid w:val="00A73952"/>
    <w:rsid w:val="00A73A9D"/>
    <w:rsid w:val="00A74582"/>
    <w:rsid w:val="00A7485D"/>
    <w:rsid w:val="00A74BDB"/>
    <w:rsid w:val="00A75E6A"/>
    <w:rsid w:val="00A760AE"/>
    <w:rsid w:val="00A7681E"/>
    <w:rsid w:val="00A82C8F"/>
    <w:rsid w:val="00A84BAE"/>
    <w:rsid w:val="00A85769"/>
    <w:rsid w:val="00A91E2F"/>
    <w:rsid w:val="00A92BBF"/>
    <w:rsid w:val="00A9316A"/>
    <w:rsid w:val="00A95F71"/>
    <w:rsid w:val="00A96471"/>
    <w:rsid w:val="00A9736A"/>
    <w:rsid w:val="00AA0573"/>
    <w:rsid w:val="00AA0F23"/>
    <w:rsid w:val="00AA1106"/>
    <w:rsid w:val="00AA1C78"/>
    <w:rsid w:val="00AA1E1F"/>
    <w:rsid w:val="00AA331E"/>
    <w:rsid w:val="00AA490A"/>
    <w:rsid w:val="00AA5245"/>
    <w:rsid w:val="00AA7EEB"/>
    <w:rsid w:val="00AB0147"/>
    <w:rsid w:val="00AB0D1F"/>
    <w:rsid w:val="00AB3149"/>
    <w:rsid w:val="00AB3E36"/>
    <w:rsid w:val="00AB6AC1"/>
    <w:rsid w:val="00AC0541"/>
    <w:rsid w:val="00AC460D"/>
    <w:rsid w:val="00AC5174"/>
    <w:rsid w:val="00AC550F"/>
    <w:rsid w:val="00AC5DAB"/>
    <w:rsid w:val="00AC6185"/>
    <w:rsid w:val="00AD1F2D"/>
    <w:rsid w:val="00AD7751"/>
    <w:rsid w:val="00AE09E8"/>
    <w:rsid w:val="00AE5365"/>
    <w:rsid w:val="00AE5DB4"/>
    <w:rsid w:val="00AE5E4F"/>
    <w:rsid w:val="00AF2AD0"/>
    <w:rsid w:val="00AF41D1"/>
    <w:rsid w:val="00AF4337"/>
    <w:rsid w:val="00AF527A"/>
    <w:rsid w:val="00AF5C04"/>
    <w:rsid w:val="00B023D3"/>
    <w:rsid w:val="00B02867"/>
    <w:rsid w:val="00B0339B"/>
    <w:rsid w:val="00B07DC8"/>
    <w:rsid w:val="00B136A4"/>
    <w:rsid w:val="00B1387A"/>
    <w:rsid w:val="00B13F39"/>
    <w:rsid w:val="00B228FD"/>
    <w:rsid w:val="00B23A73"/>
    <w:rsid w:val="00B24C4F"/>
    <w:rsid w:val="00B25470"/>
    <w:rsid w:val="00B26BBB"/>
    <w:rsid w:val="00B3018D"/>
    <w:rsid w:val="00B31D92"/>
    <w:rsid w:val="00B32AD4"/>
    <w:rsid w:val="00B32D8D"/>
    <w:rsid w:val="00B351DA"/>
    <w:rsid w:val="00B37E60"/>
    <w:rsid w:val="00B418A5"/>
    <w:rsid w:val="00B421B3"/>
    <w:rsid w:val="00B44365"/>
    <w:rsid w:val="00B44930"/>
    <w:rsid w:val="00B455E6"/>
    <w:rsid w:val="00B521E1"/>
    <w:rsid w:val="00B531B4"/>
    <w:rsid w:val="00B545FF"/>
    <w:rsid w:val="00B602EC"/>
    <w:rsid w:val="00B6122D"/>
    <w:rsid w:val="00B65507"/>
    <w:rsid w:val="00B65689"/>
    <w:rsid w:val="00B664D4"/>
    <w:rsid w:val="00B70DD0"/>
    <w:rsid w:val="00B7197F"/>
    <w:rsid w:val="00B72E1F"/>
    <w:rsid w:val="00B730EF"/>
    <w:rsid w:val="00B759E6"/>
    <w:rsid w:val="00B7729E"/>
    <w:rsid w:val="00B77687"/>
    <w:rsid w:val="00B77F76"/>
    <w:rsid w:val="00B80B09"/>
    <w:rsid w:val="00B80C5E"/>
    <w:rsid w:val="00B81D48"/>
    <w:rsid w:val="00B837E5"/>
    <w:rsid w:val="00B86ABF"/>
    <w:rsid w:val="00B90DD5"/>
    <w:rsid w:val="00B925CC"/>
    <w:rsid w:val="00B93B4D"/>
    <w:rsid w:val="00B96740"/>
    <w:rsid w:val="00B971AF"/>
    <w:rsid w:val="00B97BBC"/>
    <w:rsid w:val="00BA0892"/>
    <w:rsid w:val="00BA0B75"/>
    <w:rsid w:val="00BA1D60"/>
    <w:rsid w:val="00BA373A"/>
    <w:rsid w:val="00BA3CD9"/>
    <w:rsid w:val="00BA4863"/>
    <w:rsid w:val="00BA4912"/>
    <w:rsid w:val="00BA519D"/>
    <w:rsid w:val="00BA5393"/>
    <w:rsid w:val="00BA7DB5"/>
    <w:rsid w:val="00BB00F6"/>
    <w:rsid w:val="00BB67F7"/>
    <w:rsid w:val="00BB6868"/>
    <w:rsid w:val="00BC19F4"/>
    <w:rsid w:val="00BC1AF9"/>
    <w:rsid w:val="00BC2224"/>
    <w:rsid w:val="00BC346E"/>
    <w:rsid w:val="00BC3555"/>
    <w:rsid w:val="00BC411E"/>
    <w:rsid w:val="00BC5131"/>
    <w:rsid w:val="00BC5643"/>
    <w:rsid w:val="00BC79C1"/>
    <w:rsid w:val="00BD06D5"/>
    <w:rsid w:val="00BD0938"/>
    <w:rsid w:val="00BD153D"/>
    <w:rsid w:val="00BD206B"/>
    <w:rsid w:val="00BD293B"/>
    <w:rsid w:val="00BD4099"/>
    <w:rsid w:val="00BD5DE8"/>
    <w:rsid w:val="00BD6B82"/>
    <w:rsid w:val="00BD728A"/>
    <w:rsid w:val="00BE0A16"/>
    <w:rsid w:val="00BE366A"/>
    <w:rsid w:val="00BE3819"/>
    <w:rsid w:val="00BE3B42"/>
    <w:rsid w:val="00BE6178"/>
    <w:rsid w:val="00BF3148"/>
    <w:rsid w:val="00BF3DFD"/>
    <w:rsid w:val="00BF4070"/>
    <w:rsid w:val="00BF49E0"/>
    <w:rsid w:val="00BF4E58"/>
    <w:rsid w:val="00BF6CBE"/>
    <w:rsid w:val="00BF73B7"/>
    <w:rsid w:val="00C025CE"/>
    <w:rsid w:val="00C02F06"/>
    <w:rsid w:val="00C04D1C"/>
    <w:rsid w:val="00C0610F"/>
    <w:rsid w:val="00C064A6"/>
    <w:rsid w:val="00C10E56"/>
    <w:rsid w:val="00C11F41"/>
    <w:rsid w:val="00C137D7"/>
    <w:rsid w:val="00C15534"/>
    <w:rsid w:val="00C16E67"/>
    <w:rsid w:val="00C17F35"/>
    <w:rsid w:val="00C22A87"/>
    <w:rsid w:val="00C231DC"/>
    <w:rsid w:val="00C2360E"/>
    <w:rsid w:val="00C23A78"/>
    <w:rsid w:val="00C2460D"/>
    <w:rsid w:val="00C30725"/>
    <w:rsid w:val="00C30A04"/>
    <w:rsid w:val="00C31306"/>
    <w:rsid w:val="00C342DB"/>
    <w:rsid w:val="00C349A1"/>
    <w:rsid w:val="00C34BCB"/>
    <w:rsid w:val="00C34D0C"/>
    <w:rsid w:val="00C35C9B"/>
    <w:rsid w:val="00C35D7A"/>
    <w:rsid w:val="00C40C77"/>
    <w:rsid w:val="00C40E2C"/>
    <w:rsid w:val="00C430F9"/>
    <w:rsid w:val="00C43FEC"/>
    <w:rsid w:val="00C46EE1"/>
    <w:rsid w:val="00C47C18"/>
    <w:rsid w:val="00C5275F"/>
    <w:rsid w:val="00C55F97"/>
    <w:rsid w:val="00C560EB"/>
    <w:rsid w:val="00C571A6"/>
    <w:rsid w:val="00C57BBC"/>
    <w:rsid w:val="00C619DA"/>
    <w:rsid w:val="00C62E1F"/>
    <w:rsid w:val="00C62F05"/>
    <w:rsid w:val="00C638BD"/>
    <w:rsid w:val="00C65E40"/>
    <w:rsid w:val="00C6695B"/>
    <w:rsid w:val="00C70633"/>
    <w:rsid w:val="00C71E19"/>
    <w:rsid w:val="00C7233C"/>
    <w:rsid w:val="00C72353"/>
    <w:rsid w:val="00C73102"/>
    <w:rsid w:val="00C74AD2"/>
    <w:rsid w:val="00C75B21"/>
    <w:rsid w:val="00C77601"/>
    <w:rsid w:val="00C77C01"/>
    <w:rsid w:val="00C80F85"/>
    <w:rsid w:val="00C827A5"/>
    <w:rsid w:val="00C830D6"/>
    <w:rsid w:val="00C832E1"/>
    <w:rsid w:val="00C84385"/>
    <w:rsid w:val="00C86EBE"/>
    <w:rsid w:val="00C907D7"/>
    <w:rsid w:val="00C914A8"/>
    <w:rsid w:val="00C916E5"/>
    <w:rsid w:val="00C952C9"/>
    <w:rsid w:val="00C95D7D"/>
    <w:rsid w:val="00CA0775"/>
    <w:rsid w:val="00CA0AA5"/>
    <w:rsid w:val="00CA0CB1"/>
    <w:rsid w:val="00CA2596"/>
    <w:rsid w:val="00CA4BC7"/>
    <w:rsid w:val="00CA5722"/>
    <w:rsid w:val="00CA7150"/>
    <w:rsid w:val="00CB23D1"/>
    <w:rsid w:val="00CC325B"/>
    <w:rsid w:val="00CC69E3"/>
    <w:rsid w:val="00CC7019"/>
    <w:rsid w:val="00CC721D"/>
    <w:rsid w:val="00CD2438"/>
    <w:rsid w:val="00CD3905"/>
    <w:rsid w:val="00CD5036"/>
    <w:rsid w:val="00CE11D1"/>
    <w:rsid w:val="00CE17AA"/>
    <w:rsid w:val="00CE1B0F"/>
    <w:rsid w:val="00CE6CCF"/>
    <w:rsid w:val="00CE7DEC"/>
    <w:rsid w:val="00CF1A2E"/>
    <w:rsid w:val="00CF25D2"/>
    <w:rsid w:val="00CF3ABE"/>
    <w:rsid w:val="00CF3F1D"/>
    <w:rsid w:val="00CF4D13"/>
    <w:rsid w:val="00CF553E"/>
    <w:rsid w:val="00CF5629"/>
    <w:rsid w:val="00CF5757"/>
    <w:rsid w:val="00CF7F8C"/>
    <w:rsid w:val="00D0050B"/>
    <w:rsid w:val="00D01182"/>
    <w:rsid w:val="00D03B66"/>
    <w:rsid w:val="00D03E07"/>
    <w:rsid w:val="00D03EFB"/>
    <w:rsid w:val="00D04CBD"/>
    <w:rsid w:val="00D056E1"/>
    <w:rsid w:val="00D15F02"/>
    <w:rsid w:val="00D161E8"/>
    <w:rsid w:val="00D16D26"/>
    <w:rsid w:val="00D17F33"/>
    <w:rsid w:val="00D206DE"/>
    <w:rsid w:val="00D21D2A"/>
    <w:rsid w:val="00D23AE1"/>
    <w:rsid w:val="00D2631A"/>
    <w:rsid w:val="00D26DCE"/>
    <w:rsid w:val="00D27646"/>
    <w:rsid w:val="00D30BAA"/>
    <w:rsid w:val="00D3134C"/>
    <w:rsid w:val="00D3255D"/>
    <w:rsid w:val="00D327A5"/>
    <w:rsid w:val="00D32B41"/>
    <w:rsid w:val="00D36196"/>
    <w:rsid w:val="00D36673"/>
    <w:rsid w:val="00D36B8E"/>
    <w:rsid w:val="00D37B09"/>
    <w:rsid w:val="00D417A1"/>
    <w:rsid w:val="00D41CD9"/>
    <w:rsid w:val="00D423A4"/>
    <w:rsid w:val="00D4623B"/>
    <w:rsid w:val="00D467D3"/>
    <w:rsid w:val="00D46D4D"/>
    <w:rsid w:val="00D47568"/>
    <w:rsid w:val="00D52015"/>
    <w:rsid w:val="00D55826"/>
    <w:rsid w:val="00D56E10"/>
    <w:rsid w:val="00D602E9"/>
    <w:rsid w:val="00D63F08"/>
    <w:rsid w:val="00D75E06"/>
    <w:rsid w:val="00D76578"/>
    <w:rsid w:val="00D76D11"/>
    <w:rsid w:val="00D77474"/>
    <w:rsid w:val="00D80412"/>
    <w:rsid w:val="00D80954"/>
    <w:rsid w:val="00D846F4"/>
    <w:rsid w:val="00D90B8A"/>
    <w:rsid w:val="00D92A68"/>
    <w:rsid w:val="00D94367"/>
    <w:rsid w:val="00DA0EDA"/>
    <w:rsid w:val="00DA25AB"/>
    <w:rsid w:val="00DA6CE8"/>
    <w:rsid w:val="00DB01AC"/>
    <w:rsid w:val="00DB24E3"/>
    <w:rsid w:val="00DB4DCD"/>
    <w:rsid w:val="00DB6FA8"/>
    <w:rsid w:val="00DC27E8"/>
    <w:rsid w:val="00DC7850"/>
    <w:rsid w:val="00DC7E6A"/>
    <w:rsid w:val="00DC7EAE"/>
    <w:rsid w:val="00DD19F2"/>
    <w:rsid w:val="00DD2131"/>
    <w:rsid w:val="00DD3456"/>
    <w:rsid w:val="00DD4463"/>
    <w:rsid w:val="00DD64E0"/>
    <w:rsid w:val="00DD721A"/>
    <w:rsid w:val="00DE0FF0"/>
    <w:rsid w:val="00DE43A7"/>
    <w:rsid w:val="00DE5797"/>
    <w:rsid w:val="00DE5851"/>
    <w:rsid w:val="00DE61BE"/>
    <w:rsid w:val="00DE7AEC"/>
    <w:rsid w:val="00DE7AF9"/>
    <w:rsid w:val="00DF4363"/>
    <w:rsid w:val="00DF4B9C"/>
    <w:rsid w:val="00DF5E7D"/>
    <w:rsid w:val="00DF6B70"/>
    <w:rsid w:val="00DF6E97"/>
    <w:rsid w:val="00DF7D52"/>
    <w:rsid w:val="00E03E82"/>
    <w:rsid w:val="00E045AC"/>
    <w:rsid w:val="00E07C5B"/>
    <w:rsid w:val="00E07E14"/>
    <w:rsid w:val="00E10169"/>
    <w:rsid w:val="00E11D91"/>
    <w:rsid w:val="00E15419"/>
    <w:rsid w:val="00E16150"/>
    <w:rsid w:val="00E202F6"/>
    <w:rsid w:val="00E217FF"/>
    <w:rsid w:val="00E22C23"/>
    <w:rsid w:val="00E23E6C"/>
    <w:rsid w:val="00E24B84"/>
    <w:rsid w:val="00E261D4"/>
    <w:rsid w:val="00E27CF2"/>
    <w:rsid w:val="00E30825"/>
    <w:rsid w:val="00E32914"/>
    <w:rsid w:val="00E335E5"/>
    <w:rsid w:val="00E337C3"/>
    <w:rsid w:val="00E36635"/>
    <w:rsid w:val="00E36847"/>
    <w:rsid w:val="00E37AD9"/>
    <w:rsid w:val="00E402DB"/>
    <w:rsid w:val="00E40DCC"/>
    <w:rsid w:val="00E413AE"/>
    <w:rsid w:val="00E41DEC"/>
    <w:rsid w:val="00E4224A"/>
    <w:rsid w:val="00E43AA9"/>
    <w:rsid w:val="00E46372"/>
    <w:rsid w:val="00E476F4"/>
    <w:rsid w:val="00E52331"/>
    <w:rsid w:val="00E528A4"/>
    <w:rsid w:val="00E5312E"/>
    <w:rsid w:val="00E554B7"/>
    <w:rsid w:val="00E57CB0"/>
    <w:rsid w:val="00E57D0A"/>
    <w:rsid w:val="00E626A8"/>
    <w:rsid w:val="00E62DDF"/>
    <w:rsid w:val="00E63C71"/>
    <w:rsid w:val="00E653CF"/>
    <w:rsid w:val="00E65C17"/>
    <w:rsid w:val="00E65DE1"/>
    <w:rsid w:val="00E66EA3"/>
    <w:rsid w:val="00E67B02"/>
    <w:rsid w:val="00E71A7D"/>
    <w:rsid w:val="00E72F65"/>
    <w:rsid w:val="00E75B7F"/>
    <w:rsid w:val="00E777AE"/>
    <w:rsid w:val="00E80703"/>
    <w:rsid w:val="00E846C0"/>
    <w:rsid w:val="00E84C0F"/>
    <w:rsid w:val="00E91B55"/>
    <w:rsid w:val="00E91CDE"/>
    <w:rsid w:val="00E926C6"/>
    <w:rsid w:val="00E93620"/>
    <w:rsid w:val="00E9478B"/>
    <w:rsid w:val="00E94DB4"/>
    <w:rsid w:val="00E94E86"/>
    <w:rsid w:val="00E9512F"/>
    <w:rsid w:val="00E96390"/>
    <w:rsid w:val="00EA53CC"/>
    <w:rsid w:val="00EA619D"/>
    <w:rsid w:val="00EB0D87"/>
    <w:rsid w:val="00EB298A"/>
    <w:rsid w:val="00EB4AD8"/>
    <w:rsid w:val="00EB551E"/>
    <w:rsid w:val="00EB6745"/>
    <w:rsid w:val="00EB7736"/>
    <w:rsid w:val="00EB79F5"/>
    <w:rsid w:val="00EB7AF4"/>
    <w:rsid w:val="00EC1241"/>
    <w:rsid w:val="00EC2943"/>
    <w:rsid w:val="00EC4FFF"/>
    <w:rsid w:val="00EC5B74"/>
    <w:rsid w:val="00EC6735"/>
    <w:rsid w:val="00EC6E75"/>
    <w:rsid w:val="00ED01D5"/>
    <w:rsid w:val="00ED0961"/>
    <w:rsid w:val="00ED3F28"/>
    <w:rsid w:val="00EE2BCA"/>
    <w:rsid w:val="00EE3A18"/>
    <w:rsid w:val="00EE66D5"/>
    <w:rsid w:val="00EE749C"/>
    <w:rsid w:val="00EF0088"/>
    <w:rsid w:val="00EF0852"/>
    <w:rsid w:val="00EF0971"/>
    <w:rsid w:val="00EF16FD"/>
    <w:rsid w:val="00EF3757"/>
    <w:rsid w:val="00EF736A"/>
    <w:rsid w:val="00EF78B3"/>
    <w:rsid w:val="00F00DEA"/>
    <w:rsid w:val="00F00EF2"/>
    <w:rsid w:val="00F070EA"/>
    <w:rsid w:val="00F10C74"/>
    <w:rsid w:val="00F113D3"/>
    <w:rsid w:val="00F153CF"/>
    <w:rsid w:val="00F15700"/>
    <w:rsid w:val="00F221F4"/>
    <w:rsid w:val="00F2229C"/>
    <w:rsid w:val="00F2239D"/>
    <w:rsid w:val="00F253C4"/>
    <w:rsid w:val="00F26930"/>
    <w:rsid w:val="00F27314"/>
    <w:rsid w:val="00F27C3D"/>
    <w:rsid w:val="00F27D44"/>
    <w:rsid w:val="00F349E3"/>
    <w:rsid w:val="00F35237"/>
    <w:rsid w:val="00F37644"/>
    <w:rsid w:val="00F37C83"/>
    <w:rsid w:val="00F4343E"/>
    <w:rsid w:val="00F4352F"/>
    <w:rsid w:val="00F43F74"/>
    <w:rsid w:val="00F4423F"/>
    <w:rsid w:val="00F44833"/>
    <w:rsid w:val="00F44D18"/>
    <w:rsid w:val="00F45408"/>
    <w:rsid w:val="00F46158"/>
    <w:rsid w:val="00F462AB"/>
    <w:rsid w:val="00F516D2"/>
    <w:rsid w:val="00F53114"/>
    <w:rsid w:val="00F53357"/>
    <w:rsid w:val="00F5434E"/>
    <w:rsid w:val="00F54CC6"/>
    <w:rsid w:val="00F60ED3"/>
    <w:rsid w:val="00F61090"/>
    <w:rsid w:val="00F629DF"/>
    <w:rsid w:val="00F63CE6"/>
    <w:rsid w:val="00F65D77"/>
    <w:rsid w:val="00F676B5"/>
    <w:rsid w:val="00F72278"/>
    <w:rsid w:val="00F74758"/>
    <w:rsid w:val="00F751A9"/>
    <w:rsid w:val="00F76F29"/>
    <w:rsid w:val="00F7792B"/>
    <w:rsid w:val="00F77AE5"/>
    <w:rsid w:val="00F77FDE"/>
    <w:rsid w:val="00F801FB"/>
    <w:rsid w:val="00F80DBC"/>
    <w:rsid w:val="00F814BF"/>
    <w:rsid w:val="00F8455F"/>
    <w:rsid w:val="00F84B52"/>
    <w:rsid w:val="00F87DDA"/>
    <w:rsid w:val="00F97151"/>
    <w:rsid w:val="00F978CC"/>
    <w:rsid w:val="00FA6ED8"/>
    <w:rsid w:val="00FA7881"/>
    <w:rsid w:val="00FB3D3F"/>
    <w:rsid w:val="00FB4F7E"/>
    <w:rsid w:val="00FB5884"/>
    <w:rsid w:val="00FB5ADE"/>
    <w:rsid w:val="00FB61E3"/>
    <w:rsid w:val="00FB62F4"/>
    <w:rsid w:val="00FC0B9F"/>
    <w:rsid w:val="00FC1CF1"/>
    <w:rsid w:val="00FC4750"/>
    <w:rsid w:val="00FC553D"/>
    <w:rsid w:val="00FC5EAA"/>
    <w:rsid w:val="00FD1ED2"/>
    <w:rsid w:val="00FD4204"/>
    <w:rsid w:val="00FD6776"/>
    <w:rsid w:val="00FE0AB1"/>
    <w:rsid w:val="00FE0C47"/>
    <w:rsid w:val="00FE1CEF"/>
    <w:rsid w:val="00FE20C3"/>
    <w:rsid w:val="00FE6C58"/>
    <w:rsid w:val="00FE6FB3"/>
    <w:rsid w:val="00FF3B35"/>
    <w:rsid w:val="00FF5460"/>
    <w:rsid w:val="00FF5E1C"/>
    <w:rsid w:val="00FF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DB776"/>
  <w15:chartTrackingRefBased/>
  <w15:docId w15:val="{18E808FF-4DF0-4052-89D3-8086DD7A0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386"/>
  </w:style>
  <w:style w:type="paragraph" w:styleId="Heading1">
    <w:name w:val="heading 1"/>
    <w:basedOn w:val="Normal"/>
    <w:next w:val="Normal"/>
    <w:link w:val="Heading1Char"/>
    <w:uiPriority w:val="9"/>
    <w:qFormat/>
    <w:rsid w:val="00221244"/>
    <w:pPr>
      <w:keepNext/>
      <w:keepLines/>
      <w:spacing w:after="0" w:line="240" w:lineRule="auto"/>
      <w:ind w:left="-144"/>
      <w:outlineLvl w:val="0"/>
    </w:pPr>
    <w:rPr>
      <w:rFonts w:asciiTheme="majorHAnsi" w:eastAsiaTheme="majorEastAsia" w:hAnsiTheme="majorHAnsi" w:cstheme="majorBidi"/>
      <w:sz w:val="48"/>
      <w:szCs w:val="32"/>
    </w:rPr>
  </w:style>
  <w:style w:type="paragraph" w:styleId="Heading2">
    <w:name w:val="heading 2"/>
    <w:basedOn w:val="Normal"/>
    <w:next w:val="Normal"/>
    <w:link w:val="Heading2Char"/>
    <w:uiPriority w:val="9"/>
    <w:unhideWhenUsed/>
    <w:qFormat/>
    <w:rsid w:val="0070186B"/>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70186B"/>
    <w:pPr>
      <w:keepNext/>
      <w:keepLines/>
      <w:spacing w:before="40" w:after="0"/>
      <w:outlineLvl w:val="2"/>
    </w:pPr>
    <w:rPr>
      <w:rFonts w:asciiTheme="majorHAnsi" w:eastAsiaTheme="majorEastAsia" w:hAnsiTheme="majorHAnsi" w:cstheme="majorBidi"/>
      <w:b/>
      <w:sz w:val="32"/>
      <w:szCs w:val="24"/>
    </w:rPr>
  </w:style>
  <w:style w:type="paragraph" w:styleId="Heading5">
    <w:name w:val="heading 5"/>
    <w:basedOn w:val="Normal"/>
    <w:next w:val="Normal"/>
    <w:link w:val="Heading5Char"/>
    <w:uiPriority w:val="9"/>
    <w:unhideWhenUsed/>
    <w:qFormat/>
    <w:rsid w:val="008703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244"/>
    <w:rPr>
      <w:rFonts w:asciiTheme="majorHAnsi" w:eastAsiaTheme="majorEastAsia" w:hAnsiTheme="majorHAnsi" w:cstheme="majorBidi"/>
      <w:sz w:val="48"/>
      <w:szCs w:val="32"/>
    </w:rPr>
  </w:style>
  <w:style w:type="character" w:customStyle="1" w:styleId="Heading2Char">
    <w:name w:val="Heading 2 Char"/>
    <w:basedOn w:val="DefaultParagraphFont"/>
    <w:link w:val="Heading2"/>
    <w:uiPriority w:val="9"/>
    <w:rsid w:val="0070186B"/>
    <w:rPr>
      <w:rFonts w:asciiTheme="majorHAnsi" w:eastAsiaTheme="majorEastAsia" w:hAnsiTheme="majorHAnsi" w:cstheme="majorBidi"/>
      <w:b/>
      <w:sz w:val="36"/>
      <w:szCs w:val="26"/>
    </w:rPr>
  </w:style>
  <w:style w:type="character" w:styleId="Hyperlink">
    <w:name w:val="Hyperlink"/>
    <w:basedOn w:val="DefaultParagraphFont"/>
    <w:uiPriority w:val="99"/>
    <w:unhideWhenUsed/>
    <w:rsid w:val="00A74BDB"/>
    <w:rPr>
      <w:color w:val="0563C1" w:themeColor="hyperlink"/>
      <w:u w:val="single"/>
    </w:rPr>
  </w:style>
  <w:style w:type="character" w:styleId="UnresolvedMention">
    <w:name w:val="Unresolved Mention"/>
    <w:basedOn w:val="DefaultParagraphFont"/>
    <w:uiPriority w:val="99"/>
    <w:semiHidden/>
    <w:unhideWhenUsed/>
    <w:rsid w:val="00A74BDB"/>
    <w:rPr>
      <w:color w:val="605E5C"/>
      <w:shd w:val="clear" w:color="auto" w:fill="E1DFDD"/>
    </w:rPr>
  </w:style>
  <w:style w:type="character" w:customStyle="1" w:styleId="Heading3Char">
    <w:name w:val="Heading 3 Char"/>
    <w:basedOn w:val="DefaultParagraphFont"/>
    <w:link w:val="Heading3"/>
    <w:uiPriority w:val="9"/>
    <w:rsid w:val="0070186B"/>
    <w:rPr>
      <w:rFonts w:asciiTheme="majorHAnsi" w:eastAsiaTheme="majorEastAsia" w:hAnsiTheme="majorHAnsi" w:cstheme="majorBidi"/>
      <w:b/>
      <w:sz w:val="32"/>
      <w:szCs w:val="24"/>
    </w:rPr>
  </w:style>
  <w:style w:type="paragraph" w:styleId="ListParagraph">
    <w:name w:val="List Paragraph"/>
    <w:basedOn w:val="Normal"/>
    <w:uiPriority w:val="34"/>
    <w:qFormat/>
    <w:rsid w:val="00E15419"/>
    <w:pPr>
      <w:ind w:left="720"/>
      <w:contextualSpacing/>
    </w:pPr>
  </w:style>
  <w:style w:type="character" w:styleId="HTMLCode">
    <w:name w:val="HTML Code"/>
    <w:basedOn w:val="DefaultParagraphFont"/>
    <w:uiPriority w:val="99"/>
    <w:unhideWhenUsed/>
    <w:rsid w:val="004128DE"/>
    <w:rPr>
      <w:rFonts w:ascii="Consolas" w:hAnsi="Consolas"/>
      <w:sz w:val="20"/>
      <w:szCs w:val="20"/>
    </w:rPr>
  </w:style>
  <w:style w:type="paragraph" w:styleId="NoSpacing">
    <w:name w:val="No Spacing"/>
    <w:uiPriority w:val="1"/>
    <w:qFormat/>
    <w:rsid w:val="008C18A0"/>
    <w:pPr>
      <w:spacing w:after="0" w:line="240" w:lineRule="auto"/>
    </w:pPr>
  </w:style>
  <w:style w:type="character" w:styleId="FollowedHyperlink">
    <w:name w:val="FollowedHyperlink"/>
    <w:basedOn w:val="DefaultParagraphFont"/>
    <w:uiPriority w:val="99"/>
    <w:semiHidden/>
    <w:unhideWhenUsed/>
    <w:rsid w:val="00572787"/>
    <w:rPr>
      <w:color w:val="954F72" w:themeColor="followedHyperlink"/>
      <w:u w:val="single"/>
    </w:rPr>
  </w:style>
  <w:style w:type="paragraph" w:customStyle="1" w:styleId="msonormal0">
    <w:name w:val="msonormal"/>
    <w:basedOn w:val="Normal"/>
    <w:rsid w:val="00731A80"/>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unhideWhenUsed/>
    <w:rsid w:val="00E9478B"/>
    <w:pPr>
      <w:spacing w:after="120"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731A80"/>
    <w:rPr>
      <w:b/>
      <w:bCs/>
    </w:rPr>
  </w:style>
  <w:style w:type="character" w:styleId="Emphasis">
    <w:name w:val="Emphasis"/>
    <w:basedOn w:val="DefaultParagraphFont"/>
    <w:uiPriority w:val="20"/>
    <w:qFormat/>
    <w:rsid w:val="00731A80"/>
    <w:rPr>
      <w:i/>
      <w:iCs/>
    </w:rPr>
  </w:style>
  <w:style w:type="paragraph" w:styleId="HTMLPreformatted">
    <w:name w:val="HTML Preformatted"/>
    <w:basedOn w:val="Normal"/>
    <w:link w:val="HTMLPreformattedChar"/>
    <w:uiPriority w:val="99"/>
    <w:unhideWhenUsed/>
    <w:rsid w:val="0073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731A80"/>
    <w:rPr>
      <w:rFonts w:ascii="Courier New" w:eastAsia="Times New Roman" w:hAnsi="Courier New" w:cs="Courier New"/>
      <w:sz w:val="20"/>
      <w:szCs w:val="20"/>
    </w:rPr>
  </w:style>
  <w:style w:type="character" w:customStyle="1" w:styleId="pl-k">
    <w:name w:val="pl-k"/>
    <w:basedOn w:val="DefaultParagraphFont"/>
    <w:rsid w:val="00731A80"/>
  </w:style>
  <w:style w:type="character" w:customStyle="1" w:styleId="pl-c1">
    <w:name w:val="pl-c1"/>
    <w:basedOn w:val="DefaultParagraphFont"/>
    <w:rsid w:val="00731A80"/>
  </w:style>
  <w:style w:type="paragraph" w:styleId="Header">
    <w:name w:val="header"/>
    <w:basedOn w:val="Normal"/>
    <w:link w:val="HeaderChar"/>
    <w:uiPriority w:val="99"/>
    <w:unhideWhenUsed/>
    <w:rsid w:val="00E94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78B"/>
    <w:rPr>
      <w:sz w:val="20"/>
    </w:rPr>
  </w:style>
  <w:style w:type="paragraph" w:styleId="Footer">
    <w:name w:val="footer"/>
    <w:basedOn w:val="Normal"/>
    <w:link w:val="FooterChar"/>
    <w:uiPriority w:val="99"/>
    <w:unhideWhenUsed/>
    <w:rsid w:val="00E94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78B"/>
    <w:rPr>
      <w:sz w:val="20"/>
    </w:rPr>
  </w:style>
  <w:style w:type="paragraph" w:styleId="ListNumber3">
    <w:name w:val="List Number 3"/>
    <w:basedOn w:val="Normal"/>
    <w:uiPriority w:val="99"/>
    <w:unhideWhenUsed/>
    <w:rsid w:val="00322FCD"/>
    <w:pPr>
      <w:numPr>
        <w:numId w:val="10"/>
      </w:numPr>
      <w:contextualSpacing/>
    </w:pPr>
  </w:style>
  <w:style w:type="paragraph" w:styleId="TOCHeading">
    <w:name w:val="TOC Heading"/>
    <w:basedOn w:val="Heading1"/>
    <w:next w:val="Normal"/>
    <w:uiPriority w:val="39"/>
    <w:unhideWhenUsed/>
    <w:qFormat/>
    <w:rsid w:val="006A7B27"/>
    <w:pPr>
      <w:spacing w:before="240" w:line="259" w:lineRule="auto"/>
      <w:outlineLvl w:val="9"/>
    </w:pPr>
    <w:rPr>
      <w:color w:val="2F5496" w:themeColor="accent1" w:themeShade="BF"/>
      <w:sz w:val="32"/>
    </w:rPr>
  </w:style>
  <w:style w:type="paragraph" w:styleId="TOC1">
    <w:name w:val="toc 1"/>
    <w:basedOn w:val="Normal"/>
    <w:next w:val="Normal"/>
    <w:autoRedefine/>
    <w:uiPriority w:val="39"/>
    <w:unhideWhenUsed/>
    <w:rsid w:val="006A7B27"/>
    <w:pPr>
      <w:spacing w:after="100"/>
    </w:pPr>
  </w:style>
  <w:style w:type="paragraph" w:styleId="TOC2">
    <w:name w:val="toc 2"/>
    <w:basedOn w:val="Normal"/>
    <w:next w:val="Normal"/>
    <w:autoRedefine/>
    <w:uiPriority w:val="39"/>
    <w:unhideWhenUsed/>
    <w:rsid w:val="006A7B27"/>
    <w:pPr>
      <w:spacing w:after="100"/>
      <w:ind w:left="220"/>
    </w:pPr>
  </w:style>
  <w:style w:type="paragraph" w:styleId="TOC3">
    <w:name w:val="toc 3"/>
    <w:basedOn w:val="Normal"/>
    <w:next w:val="Normal"/>
    <w:autoRedefine/>
    <w:uiPriority w:val="39"/>
    <w:unhideWhenUsed/>
    <w:rsid w:val="00DD19F2"/>
    <w:pPr>
      <w:tabs>
        <w:tab w:val="right" w:leader="dot" w:pos="10790"/>
      </w:tabs>
      <w:spacing w:after="60"/>
      <w:ind w:left="446"/>
    </w:pPr>
  </w:style>
  <w:style w:type="paragraph" w:styleId="BalloonText">
    <w:name w:val="Balloon Text"/>
    <w:basedOn w:val="Normal"/>
    <w:link w:val="BalloonTextChar"/>
    <w:uiPriority w:val="99"/>
    <w:semiHidden/>
    <w:unhideWhenUsed/>
    <w:rsid w:val="004D65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5B1"/>
    <w:rPr>
      <w:rFonts w:ascii="Segoe UI" w:hAnsi="Segoe UI" w:cs="Segoe UI"/>
      <w:sz w:val="18"/>
      <w:szCs w:val="18"/>
    </w:rPr>
  </w:style>
  <w:style w:type="table" w:styleId="TableGrid">
    <w:name w:val="Table Grid"/>
    <w:basedOn w:val="TableNormal"/>
    <w:uiPriority w:val="39"/>
    <w:rsid w:val="00962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5C07D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Listing">
    <w:name w:val="Code Listing"/>
    <w:basedOn w:val="Normal"/>
    <w:qFormat/>
    <w:rsid w:val="00E202F6"/>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sz w:val="16"/>
    </w:rPr>
  </w:style>
  <w:style w:type="paragraph" w:customStyle="1" w:styleId="Callout">
    <w:name w:val="Callout"/>
    <w:basedOn w:val="Normal"/>
    <w:qFormat/>
    <w:rsid w:val="00630D51"/>
    <w:pPr>
      <w:pBdr>
        <w:top w:val="single" w:sz="4" w:space="4" w:color="auto"/>
        <w:left w:val="single" w:sz="4" w:space="4" w:color="auto"/>
        <w:bottom w:val="single" w:sz="4" w:space="4" w:color="auto"/>
        <w:right w:val="single" w:sz="4" w:space="4" w:color="auto"/>
      </w:pBdr>
      <w:shd w:val="clear" w:color="auto" w:fill="FFF9E7"/>
      <w:ind w:left="144"/>
    </w:pPr>
  </w:style>
  <w:style w:type="paragraph" w:customStyle="1" w:styleId="LabExerciseCallout">
    <w:name w:val="Lab Exercise Callout"/>
    <w:basedOn w:val="Normal"/>
    <w:qFormat/>
    <w:rsid w:val="00721F2A"/>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after="120" w:line="240" w:lineRule="auto"/>
      <w:ind w:left="72"/>
    </w:pPr>
    <w:rPr>
      <w:rFonts w:ascii="Arial" w:hAnsi="Arial"/>
      <w:color w:val="333333"/>
      <w:sz w:val="18"/>
    </w:rPr>
  </w:style>
  <w:style w:type="character" w:customStyle="1" w:styleId="Heading5Char">
    <w:name w:val="Heading 5 Char"/>
    <w:basedOn w:val="DefaultParagraphFont"/>
    <w:link w:val="Heading5"/>
    <w:uiPriority w:val="9"/>
    <w:rsid w:val="008703D9"/>
    <w:rPr>
      <w:rFonts w:asciiTheme="majorHAnsi" w:eastAsiaTheme="majorEastAsia" w:hAnsiTheme="majorHAnsi" w:cstheme="majorBidi"/>
      <w:color w:val="2F5496" w:themeColor="accent1" w:themeShade="BF"/>
    </w:rPr>
  </w:style>
  <w:style w:type="paragraph" w:customStyle="1" w:styleId="LabExerciseLeadIn">
    <w:name w:val="Lab Exercise Lead In"/>
    <w:basedOn w:val="Normal"/>
    <w:qFormat/>
    <w:rsid w:val="00457BF6"/>
    <w:pPr>
      <w:pBdr>
        <w:top w:val="single" w:sz="2" w:space="4" w:color="808080"/>
        <w:left w:val="single" w:sz="2" w:space="3" w:color="808080"/>
        <w:bottom w:val="single" w:sz="2" w:space="4" w:color="808080"/>
        <w:right w:val="single" w:sz="2" w:space="3" w:color="808080"/>
      </w:pBdr>
      <w:shd w:val="pct65" w:color="EAEAEA" w:fill="auto"/>
      <w:spacing w:after="120" w:line="240" w:lineRule="auto"/>
      <w:ind w:left="72"/>
    </w:pPr>
    <w:rPr>
      <w:rFonts w:ascii="Arial" w:hAnsi="Arial"/>
      <w:color w:val="262626" w:themeColor="text1" w:themeTint="D9"/>
      <w:sz w:val="18"/>
    </w:rPr>
  </w:style>
  <w:style w:type="paragraph" w:customStyle="1" w:styleId="LabStepNumbered">
    <w:name w:val="Lab Step Numbered"/>
    <w:link w:val="LabStepNumberedChar"/>
    <w:qFormat/>
    <w:rsid w:val="00AC0541"/>
    <w:pPr>
      <w:numPr>
        <w:numId w:val="44"/>
      </w:numPr>
      <w:spacing w:before="80" w:after="40" w:line="240" w:lineRule="auto"/>
    </w:pPr>
    <w:rPr>
      <w:rFonts w:ascii="Arial" w:hAnsi="Arial"/>
      <w:color w:val="262626" w:themeColor="text1" w:themeTint="D9"/>
      <w:sz w:val="18"/>
    </w:rPr>
  </w:style>
  <w:style w:type="paragraph" w:customStyle="1" w:styleId="LabStepNumberedLevel2">
    <w:name w:val="Lab Step Numbered Level 2"/>
    <w:basedOn w:val="LabStepNumbered"/>
    <w:qFormat/>
    <w:rsid w:val="00AC0541"/>
    <w:pPr>
      <w:numPr>
        <w:ilvl w:val="1"/>
      </w:numPr>
      <w:tabs>
        <w:tab w:val="clear" w:pos="720"/>
        <w:tab w:val="num" w:pos="1800"/>
      </w:tabs>
      <w:ind w:left="1800" w:hanging="360"/>
    </w:pPr>
  </w:style>
  <w:style w:type="character" w:customStyle="1" w:styleId="LabStepNumberedChar">
    <w:name w:val="Lab Step Numbered Char"/>
    <w:basedOn w:val="DefaultParagraphFont"/>
    <w:link w:val="LabStepNumbered"/>
    <w:rsid w:val="00AC0541"/>
    <w:rPr>
      <w:rFonts w:ascii="Arial" w:hAnsi="Arial"/>
      <w:color w:val="262626" w:themeColor="text1" w:themeTint="D9"/>
      <w:sz w:val="18"/>
    </w:rPr>
  </w:style>
  <w:style w:type="paragraph" w:customStyle="1" w:styleId="LabStepNumberedLevel3">
    <w:name w:val="Lab Step Numbered Level 3"/>
    <w:basedOn w:val="LabStepNumberedLevel2"/>
    <w:qFormat/>
    <w:rsid w:val="00AC0541"/>
    <w:pPr>
      <w:numPr>
        <w:ilvl w:val="2"/>
      </w:numPr>
      <w:tabs>
        <w:tab w:val="left" w:pos="994"/>
        <w:tab w:val="num" w:pos="1800"/>
      </w:tabs>
      <w:ind w:left="1800"/>
    </w:pPr>
  </w:style>
  <w:style w:type="paragraph" w:customStyle="1" w:styleId="LabStepNumberedLevel4">
    <w:name w:val="Lab Step Numbered Level 4"/>
    <w:basedOn w:val="LabStepNumberedLevel3"/>
    <w:qFormat/>
    <w:rsid w:val="00AC0541"/>
    <w:pPr>
      <w:numPr>
        <w:ilvl w:val="3"/>
      </w:numPr>
      <w:tabs>
        <w:tab w:val="clear" w:pos="994"/>
        <w:tab w:val="left" w:pos="1627"/>
        <w:tab w:val="num" w:pos="1800"/>
      </w:tabs>
      <w:ind w:left="1800"/>
    </w:pPr>
  </w:style>
  <w:style w:type="paragraph" w:customStyle="1" w:styleId="ImageforStep">
    <w:name w:val="Image for Step"/>
    <w:basedOn w:val="Normal"/>
    <w:link w:val="ImageforStepChar"/>
    <w:qFormat/>
    <w:rsid w:val="00AC0541"/>
    <w:pPr>
      <w:spacing w:before="120" w:after="120" w:line="240" w:lineRule="auto"/>
      <w:ind w:left="360"/>
    </w:pPr>
    <w:rPr>
      <w:rFonts w:ascii="Arial" w:hAnsi="Arial"/>
      <w:color w:val="262626" w:themeColor="text1" w:themeTint="D9"/>
      <w:sz w:val="20"/>
    </w:rPr>
  </w:style>
  <w:style w:type="character" w:customStyle="1" w:styleId="ImageforStepChar">
    <w:name w:val="Image for Step Char"/>
    <w:basedOn w:val="DefaultParagraphFont"/>
    <w:link w:val="ImageforStep"/>
    <w:rsid w:val="00AC0541"/>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50683">
      <w:bodyDiv w:val="1"/>
      <w:marLeft w:val="0"/>
      <w:marRight w:val="0"/>
      <w:marTop w:val="0"/>
      <w:marBottom w:val="0"/>
      <w:divBdr>
        <w:top w:val="none" w:sz="0" w:space="0" w:color="auto"/>
        <w:left w:val="none" w:sz="0" w:space="0" w:color="auto"/>
        <w:bottom w:val="none" w:sz="0" w:space="0" w:color="auto"/>
        <w:right w:val="none" w:sz="0" w:space="0" w:color="auto"/>
      </w:divBdr>
    </w:div>
    <w:div w:id="103236974">
      <w:bodyDiv w:val="1"/>
      <w:marLeft w:val="0"/>
      <w:marRight w:val="0"/>
      <w:marTop w:val="0"/>
      <w:marBottom w:val="0"/>
      <w:divBdr>
        <w:top w:val="none" w:sz="0" w:space="0" w:color="auto"/>
        <w:left w:val="none" w:sz="0" w:space="0" w:color="auto"/>
        <w:bottom w:val="none" w:sz="0" w:space="0" w:color="auto"/>
        <w:right w:val="none" w:sz="0" w:space="0" w:color="auto"/>
      </w:divBdr>
      <w:divsChild>
        <w:div w:id="573008752">
          <w:marLeft w:val="0"/>
          <w:marRight w:val="0"/>
          <w:marTop w:val="0"/>
          <w:marBottom w:val="240"/>
          <w:divBdr>
            <w:top w:val="none" w:sz="0" w:space="0" w:color="auto"/>
            <w:left w:val="none" w:sz="0" w:space="0" w:color="auto"/>
            <w:bottom w:val="none" w:sz="0" w:space="0" w:color="auto"/>
            <w:right w:val="none" w:sz="0" w:space="0" w:color="auto"/>
          </w:divBdr>
        </w:div>
        <w:div w:id="1671909022">
          <w:marLeft w:val="0"/>
          <w:marRight w:val="0"/>
          <w:marTop w:val="0"/>
          <w:marBottom w:val="240"/>
          <w:divBdr>
            <w:top w:val="none" w:sz="0" w:space="0" w:color="auto"/>
            <w:left w:val="none" w:sz="0" w:space="0" w:color="auto"/>
            <w:bottom w:val="none" w:sz="0" w:space="0" w:color="auto"/>
            <w:right w:val="none" w:sz="0" w:space="0" w:color="auto"/>
          </w:divBdr>
        </w:div>
        <w:div w:id="1970277556">
          <w:marLeft w:val="0"/>
          <w:marRight w:val="0"/>
          <w:marTop w:val="0"/>
          <w:marBottom w:val="240"/>
          <w:divBdr>
            <w:top w:val="none" w:sz="0" w:space="0" w:color="auto"/>
            <w:left w:val="none" w:sz="0" w:space="0" w:color="auto"/>
            <w:bottom w:val="none" w:sz="0" w:space="0" w:color="auto"/>
            <w:right w:val="none" w:sz="0" w:space="0" w:color="auto"/>
          </w:divBdr>
        </w:div>
      </w:divsChild>
    </w:div>
    <w:div w:id="151799275">
      <w:bodyDiv w:val="1"/>
      <w:marLeft w:val="0"/>
      <w:marRight w:val="0"/>
      <w:marTop w:val="0"/>
      <w:marBottom w:val="0"/>
      <w:divBdr>
        <w:top w:val="none" w:sz="0" w:space="0" w:color="auto"/>
        <w:left w:val="none" w:sz="0" w:space="0" w:color="auto"/>
        <w:bottom w:val="none" w:sz="0" w:space="0" w:color="auto"/>
        <w:right w:val="none" w:sz="0" w:space="0" w:color="auto"/>
      </w:divBdr>
      <w:divsChild>
        <w:div w:id="1542786586">
          <w:marLeft w:val="0"/>
          <w:marRight w:val="0"/>
          <w:marTop w:val="0"/>
          <w:marBottom w:val="0"/>
          <w:divBdr>
            <w:top w:val="none" w:sz="0" w:space="0" w:color="auto"/>
            <w:left w:val="none" w:sz="0" w:space="0" w:color="auto"/>
            <w:bottom w:val="none" w:sz="0" w:space="0" w:color="auto"/>
            <w:right w:val="none" w:sz="0" w:space="0" w:color="auto"/>
          </w:divBdr>
          <w:divsChild>
            <w:div w:id="21297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499">
      <w:bodyDiv w:val="1"/>
      <w:marLeft w:val="0"/>
      <w:marRight w:val="0"/>
      <w:marTop w:val="0"/>
      <w:marBottom w:val="0"/>
      <w:divBdr>
        <w:top w:val="none" w:sz="0" w:space="0" w:color="auto"/>
        <w:left w:val="none" w:sz="0" w:space="0" w:color="auto"/>
        <w:bottom w:val="none" w:sz="0" w:space="0" w:color="auto"/>
        <w:right w:val="none" w:sz="0" w:space="0" w:color="auto"/>
      </w:divBdr>
      <w:divsChild>
        <w:div w:id="1739863047">
          <w:marLeft w:val="634"/>
          <w:marRight w:val="0"/>
          <w:marTop w:val="240"/>
          <w:marBottom w:val="120"/>
          <w:divBdr>
            <w:top w:val="none" w:sz="0" w:space="0" w:color="auto"/>
            <w:left w:val="none" w:sz="0" w:space="0" w:color="auto"/>
            <w:bottom w:val="none" w:sz="0" w:space="0" w:color="auto"/>
            <w:right w:val="none" w:sz="0" w:space="0" w:color="auto"/>
          </w:divBdr>
        </w:div>
      </w:divsChild>
    </w:div>
    <w:div w:id="404644215">
      <w:bodyDiv w:val="1"/>
      <w:marLeft w:val="0"/>
      <w:marRight w:val="0"/>
      <w:marTop w:val="0"/>
      <w:marBottom w:val="0"/>
      <w:divBdr>
        <w:top w:val="none" w:sz="0" w:space="0" w:color="auto"/>
        <w:left w:val="none" w:sz="0" w:space="0" w:color="auto"/>
        <w:bottom w:val="none" w:sz="0" w:space="0" w:color="auto"/>
        <w:right w:val="none" w:sz="0" w:space="0" w:color="auto"/>
      </w:divBdr>
    </w:div>
    <w:div w:id="487791414">
      <w:bodyDiv w:val="1"/>
      <w:marLeft w:val="0"/>
      <w:marRight w:val="0"/>
      <w:marTop w:val="0"/>
      <w:marBottom w:val="0"/>
      <w:divBdr>
        <w:top w:val="none" w:sz="0" w:space="0" w:color="auto"/>
        <w:left w:val="none" w:sz="0" w:space="0" w:color="auto"/>
        <w:bottom w:val="none" w:sz="0" w:space="0" w:color="auto"/>
        <w:right w:val="none" w:sz="0" w:space="0" w:color="auto"/>
      </w:divBdr>
      <w:divsChild>
        <w:div w:id="1078092930">
          <w:marLeft w:val="634"/>
          <w:marRight w:val="0"/>
          <w:marTop w:val="240"/>
          <w:marBottom w:val="120"/>
          <w:divBdr>
            <w:top w:val="none" w:sz="0" w:space="0" w:color="auto"/>
            <w:left w:val="none" w:sz="0" w:space="0" w:color="auto"/>
            <w:bottom w:val="none" w:sz="0" w:space="0" w:color="auto"/>
            <w:right w:val="none" w:sz="0" w:space="0" w:color="auto"/>
          </w:divBdr>
        </w:div>
        <w:div w:id="2088065938">
          <w:marLeft w:val="1166"/>
          <w:marRight w:val="0"/>
          <w:marTop w:val="0"/>
          <w:marBottom w:val="120"/>
          <w:divBdr>
            <w:top w:val="none" w:sz="0" w:space="0" w:color="auto"/>
            <w:left w:val="none" w:sz="0" w:space="0" w:color="auto"/>
            <w:bottom w:val="none" w:sz="0" w:space="0" w:color="auto"/>
            <w:right w:val="none" w:sz="0" w:space="0" w:color="auto"/>
          </w:divBdr>
        </w:div>
      </w:divsChild>
    </w:div>
    <w:div w:id="724375319">
      <w:bodyDiv w:val="1"/>
      <w:marLeft w:val="0"/>
      <w:marRight w:val="0"/>
      <w:marTop w:val="0"/>
      <w:marBottom w:val="0"/>
      <w:divBdr>
        <w:top w:val="none" w:sz="0" w:space="0" w:color="auto"/>
        <w:left w:val="none" w:sz="0" w:space="0" w:color="auto"/>
        <w:bottom w:val="none" w:sz="0" w:space="0" w:color="auto"/>
        <w:right w:val="none" w:sz="0" w:space="0" w:color="auto"/>
      </w:divBdr>
      <w:divsChild>
        <w:div w:id="292752739">
          <w:marLeft w:val="634"/>
          <w:marRight w:val="0"/>
          <w:marTop w:val="120"/>
          <w:marBottom w:val="0"/>
          <w:divBdr>
            <w:top w:val="none" w:sz="0" w:space="0" w:color="auto"/>
            <w:left w:val="none" w:sz="0" w:space="0" w:color="auto"/>
            <w:bottom w:val="none" w:sz="0" w:space="0" w:color="auto"/>
            <w:right w:val="none" w:sz="0" w:space="0" w:color="auto"/>
          </w:divBdr>
        </w:div>
        <w:div w:id="697317714">
          <w:marLeft w:val="634"/>
          <w:marRight w:val="0"/>
          <w:marTop w:val="120"/>
          <w:marBottom w:val="0"/>
          <w:divBdr>
            <w:top w:val="none" w:sz="0" w:space="0" w:color="auto"/>
            <w:left w:val="none" w:sz="0" w:space="0" w:color="auto"/>
            <w:bottom w:val="none" w:sz="0" w:space="0" w:color="auto"/>
            <w:right w:val="none" w:sz="0" w:space="0" w:color="auto"/>
          </w:divBdr>
        </w:div>
        <w:div w:id="919019901">
          <w:marLeft w:val="634"/>
          <w:marRight w:val="0"/>
          <w:marTop w:val="120"/>
          <w:marBottom w:val="0"/>
          <w:divBdr>
            <w:top w:val="none" w:sz="0" w:space="0" w:color="auto"/>
            <w:left w:val="none" w:sz="0" w:space="0" w:color="auto"/>
            <w:bottom w:val="none" w:sz="0" w:space="0" w:color="auto"/>
            <w:right w:val="none" w:sz="0" w:space="0" w:color="auto"/>
          </w:divBdr>
        </w:div>
      </w:divsChild>
    </w:div>
    <w:div w:id="857697575">
      <w:bodyDiv w:val="1"/>
      <w:marLeft w:val="0"/>
      <w:marRight w:val="0"/>
      <w:marTop w:val="0"/>
      <w:marBottom w:val="0"/>
      <w:divBdr>
        <w:top w:val="none" w:sz="0" w:space="0" w:color="auto"/>
        <w:left w:val="none" w:sz="0" w:space="0" w:color="auto"/>
        <w:bottom w:val="none" w:sz="0" w:space="0" w:color="auto"/>
        <w:right w:val="none" w:sz="0" w:space="0" w:color="auto"/>
      </w:divBdr>
    </w:div>
    <w:div w:id="929388497">
      <w:bodyDiv w:val="1"/>
      <w:marLeft w:val="0"/>
      <w:marRight w:val="0"/>
      <w:marTop w:val="0"/>
      <w:marBottom w:val="0"/>
      <w:divBdr>
        <w:top w:val="none" w:sz="0" w:space="0" w:color="auto"/>
        <w:left w:val="none" w:sz="0" w:space="0" w:color="auto"/>
        <w:bottom w:val="none" w:sz="0" w:space="0" w:color="auto"/>
        <w:right w:val="none" w:sz="0" w:space="0" w:color="auto"/>
      </w:divBdr>
    </w:div>
    <w:div w:id="1248223459">
      <w:bodyDiv w:val="1"/>
      <w:marLeft w:val="0"/>
      <w:marRight w:val="0"/>
      <w:marTop w:val="0"/>
      <w:marBottom w:val="0"/>
      <w:divBdr>
        <w:top w:val="none" w:sz="0" w:space="0" w:color="auto"/>
        <w:left w:val="none" w:sz="0" w:space="0" w:color="auto"/>
        <w:bottom w:val="none" w:sz="0" w:space="0" w:color="auto"/>
        <w:right w:val="none" w:sz="0" w:space="0" w:color="auto"/>
      </w:divBdr>
      <w:divsChild>
        <w:div w:id="2065448976">
          <w:marLeft w:val="0"/>
          <w:marRight w:val="0"/>
          <w:marTop w:val="0"/>
          <w:marBottom w:val="0"/>
          <w:divBdr>
            <w:top w:val="none" w:sz="0" w:space="0" w:color="auto"/>
            <w:left w:val="none" w:sz="0" w:space="0" w:color="auto"/>
            <w:bottom w:val="none" w:sz="0" w:space="0" w:color="auto"/>
            <w:right w:val="none" w:sz="0" w:space="0" w:color="auto"/>
          </w:divBdr>
          <w:divsChild>
            <w:div w:id="3976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4653">
      <w:bodyDiv w:val="1"/>
      <w:marLeft w:val="0"/>
      <w:marRight w:val="0"/>
      <w:marTop w:val="0"/>
      <w:marBottom w:val="0"/>
      <w:divBdr>
        <w:top w:val="none" w:sz="0" w:space="0" w:color="auto"/>
        <w:left w:val="none" w:sz="0" w:space="0" w:color="auto"/>
        <w:bottom w:val="none" w:sz="0" w:space="0" w:color="auto"/>
        <w:right w:val="none" w:sz="0" w:space="0" w:color="auto"/>
      </w:divBdr>
      <w:divsChild>
        <w:div w:id="498278628">
          <w:marLeft w:val="0"/>
          <w:marRight w:val="0"/>
          <w:marTop w:val="0"/>
          <w:marBottom w:val="0"/>
          <w:divBdr>
            <w:top w:val="none" w:sz="0" w:space="0" w:color="auto"/>
            <w:left w:val="none" w:sz="0" w:space="0" w:color="auto"/>
            <w:bottom w:val="none" w:sz="0" w:space="0" w:color="auto"/>
            <w:right w:val="none" w:sz="0" w:space="0" w:color="auto"/>
          </w:divBdr>
          <w:divsChild>
            <w:div w:id="152201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hyperlink" Target="https://docs.microsoft.com/en-us/azure/cognitive-services/translator/translator-info-overview"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multilanguagereportdemo.azurewebsites.net"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github.com/PowerBiDevCamp/TranslationsBuilder/blob/main/Docs/Obtaining%20a%20Key%20for%20the%20Azure%20Translator%20Service.md"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github.com/PowerBiDevCamp/TranslationsBuilder/blob/main/Docs/Developer%20Guide.md" TargetMode="External"/><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8" Type="http://schemas.openxmlformats.org/officeDocument/2006/relationships/hyperlink" Target="https://github.com/PowerBiDevCamp/TranslationsBuilder"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https://docs.microsoft.com/en-us/power-bi/transform-model/desktop-external-tools"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hyperlink" Target="https://github.com/PowerBiDevCamp/TranslationsBuilder/blob/main/Labs/Lab%2001%20-%20Getting%20Started%20with%20Translation%20Builder.md" TargetMode="Externa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wordpress.gbrueckl.at/" TargetMode="External"/><Relationship Id="rId132" Type="http://schemas.openxmlformats.org/officeDocument/2006/relationships/image" Target="media/image113.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hyperlink" Target="https://github.com/PowerBiDevCamp/TranslationsBuilder/raw/main/LiveDemo/ProductSalesMultiLanguage.pbix" TargetMode="Externa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yperlink" Target="https://multilanguagereportdemo.azurewebsites.net/" TargetMode="External"/><Relationship Id="rId26" Type="http://schemas.openxmlformats.org/officeDocument/2006/relationships/hyperlink" Target="https://github.com/PowerBiDevCamp/TranslationsBuilder/blob/main/Docs/Installation%20Guide.md"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blog.gbrueckl.at/2022/06/using-power-bi-field-parameters-to-translate-data-and-values/" TargetMode="External"/><Relationship Id="rId133"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EFFF5-9F3A-4D0E-9F84-BF58F98663CE}">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11483</TotalTime>
  <Pages>46</Pages>
  <Words>13761</Words>
  <Characters>78441</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 Pattison</dc:creator>
  <cp:keywords/>
  <dc:description/>
  <cp:lastModifiedBy>Ted Pattison</cp:lastModifiedBy>
  <cp:revision>200</cp:revision>
  <cp:lastPrinted>2023-01-05T23:56:00Z</cp:lastPrinted>
  <dcterms:created xsi:type="dcterms:W3CDTF">2022-12-14T02:27:00Z</dcterms:created>
  <dcterms:modified xsi:type="dcterms:W3CDTF">2023-01-06T13:45:00Z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2021-07-25T22:36:10Z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f7b40713-ec1c-4ba8-909f-ec6302caab8a</vt:lpwstr>
  </property>
  <property fmtid="{D5CDD505-2E9C-101B-9397-08002B2CF9AE}" pid="8" name="MSIP_Label_f42aa342-8706-4288-bd11-ebb85995028c_ContentBits">
    <vt:lpwstr>0</vt:lpwstr>
  </property>
</Properties>
</file>